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6323B" w:rsidRPr="00E13048" w:rsidRDefault="0086323B" w:rsidP="0086323B">
      <w:pPr>
        <w:spacing w:after="0"/>
        <w:rPr>
          <w:rFonts w:ascii="Times New Roman" w:hAnsi="Times New Roman"/>
          <w:lang w:eastAsia="ru-RU"/>
        </w:rPr>
      </w:pPr>
      <w:r w:rsidRPr="00E13048">
        <w:rPr>
          <w:rFonts w:ascii="Times New Roman" w:hAnsi="Times New Roman"/>
          <w:lang w:eastAsia="ru-RU"/>
        </w:rPr>
        <w:t>Мат</w:t>
      </w:r>
      <w:r>
        <w:rPr>
          <w:rFonts w:ascii="Times New Roman" w:hAnsi="Times New Roman"/>
          <w:lang w:eastAsia="ru-RU"/>
        </w:rPr>
        <w:t xml:space="preserve">ерик Южная Америка </w:t>
      </w:r>
      <w:r w:rsidRPr="00E13048">
        <w:rPr>
          <w:rFonts w:ascii="Times New Roman" w:hAnsi="Times New Roman"/>
          <w:lang w:eastAsia="ru-RU"/>
        </w:rPr>
        <w:t xml:space="preserve"> – представители Царства растений –</w:t>
      </w:r>
    </w:p>
    <w:p w:rsidR="0086323B" w:rsidRPr="00E13048" w:rsidRDefault="0086323B" w:rsidP="0086323B">
      <w:pPr>
        <w:spacing w:after="0"/>
        <w:rPr>
          <w:rFonts w:ascii="Times New Roman" w:hAnsi="Times New Roman"/>
          <w:lang w:eastAsia="ru-RU"/>
        </w:rPr>
      </w:pPr>
      <w:r w:rsidRPr="00E13048">
        <w:rPr>
          <w:rFonts w:ascii="Times New Roman" w:hAnsi="Times New Roman"/>
          <w:lang w:eastAsia="ru-RU"/>
        </w:rPr>
        <w:t>кактусы – северо-восток бразильского плоскогорья.</w:t>
      </w:r>
    </w:p>
    <w:p w:rsidR="00D55E3C" w:rsidRDefault="0086323B" w:rsidP="0086323B">
      <w:pPr>
        <w:rPr>
          <w:rFonts w:ascii="Times New Roman" w:hAnsi="Times New Roman"/>
          <w:lang w:eastAsia="ru-RU"/>
        </w:rPr>
      </w:pPr>
      <w:r w:rsidRPr="00E13048">
        <w:rPr>
          <w:rFonts w:ascii="Times New Roman" w:hAnsi="Times New Roman"/>
          <w:lang w:eastAsia="ru-RU"/>
        </w:rPr>
        <w:t xml:space="preserve">Смотрим м/ф </w:t>
      </w:r>
      <w:proofErr w:type="spellStart"/>
      <w:r w:rsidRPr="00E13048">
        <w:rPr>
          <w:rFonts w:ascii="Times New Roman" w:hAnsi="Times New Roman"/>
          <w:lang w:eastAsia="ru-RU"/>
        </w:rPr>
        <w:t>Смешарики</w:t>
      </w:r>
      <w:proofErr w:type="spellEnd"/>
      <w:r w:rsidRPr="00E13048">
        <w:rPr>
          <w:rFonts w:ascii="Times New Roman" w:hAnsi="Times New Roman"/>
          <w:lang w:eastAsia="ru-RU"/>
        </w:rPr>
        <w:t xml:space="preserve"> – подарок кактус. Лепим кактус из пластилина.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491"/>
        <w:gridCol w:w="814"/>
        <w:gridCol w:w="1709"/>
        <w:gridCol w:w="1734"/>
        <w:gridCol w:w="3118"/>
      </w:tblGrid>
      <w:tr w:rsidR="0086323B" w:rsidRPr="000A42BA" w:rsidTr="00E00B7E">
        <w:tc>
          <w:tcPr>
            <w:tcW w:w="1491" w:type="dxa"/>
            <w:shd w:val="clear" w:color="auto" w:fill="auto"/>
          </w:tcPr>
          <w:p w:rsidR="0086323B" w:rsidRPr="000A42BA" w:rsidRDefault="0086323B" w:rsidP="00E00B7E">
            <w:pPr>
              <w:spacing w:after="0" w:line="240" w:lineRule="auto"/>
              <w:jc w:val="both"/>
              <w:rPr>
                <w:rFonts w:ascii="Times New Roman" w:hAnsi="Times New Roman"/>
                <w:szCs w:val="24"/>
              </w:rPr>
            </w:pPr>
            <w:proofErr w:type="spellStart"/>
            <w:r w:rsidRPr="000A42BA">
              <w:rPr>
                <w:rFonts w:ascii="Times New Roman" w:hAnsi="Times New Roman"/>
                <w:szCs w:val="24"/>
              </w:rPr>
              <w:t>Комбинир</w:t>
            </w:r>
            <w:proofErr w:type="spellEnd"/>
          </w:p>
          <w:p w:rsidR="0086323B" w:rsidRPr="000A42BA" w:rsidRDefault="0086323B" w:rsidP="00E00B7E">
            <w:pPr>
              <w:spacing w:after="0" w:line="240" w:lineRule="auto"/>
              <w:jc w:val="both"/>
              <w:rPr>
                <w:rFonts w:ascii="Times New Roman" w:hAnsi="Times New Roman"/>
                <w:szCs w:val="24"/>
              </w:rPr>
            </w:pPr>
            <w:r w:rsidRPr="000A42BA">
              <w:rPr>
                <w:rFonts w:ascii="Times New Roman" w:hAnsi="Times New Roman"/>
                <w:szCs w:val="24"/>
              </w:rPr>
              <w:t>занятие</w:t>
            </w:r>
          </w:p>
        </w:tc>
        <w:tc>
          <w:tcPr>
            <w:tcW w:w="814" w:type="dxa"/>
            <w:shd w:val="clear" w:color="auto" w:fill="auto"/>
          </w:tcPr>
          <w:p w:rsidR="0086323B" w:rsidRPr="000A42BA" w:rsidRDefault="0086323B" w:rsidP="00E00B7E">
            <w:pPr>
              <w:spacing w:after="0" w:line="240" w:lineRule="auto"/>
              <w:jc w:val="center"/>
              <w:rPr>
                <w:rFonts w:ascii="Times New Roman" w:hAnsi="Times New Roman"/>
                <w:szCs w:val="24"/>
              </w:rPr>
            </w:pPr>
            <w:r w:rsidRPr="000A42BA">
              <w:rPr>
                <w:rFonts w:ascii="Times New Roman" w:hAnsi="Times New Roman"/>
                <w:szCs w:val="24"/>
              </w:rPr>
              <w:t>1</w:t>
            </w:r>
          </w:p>
        </w:tc>
        <w:tc>
          <w:tcPr>
            <w:tcW w:w="1709" w:type="dxa"/>
            <w:shd w:val="clear" w:color="auto" w:fill="auto"/>
          </w:tcPr>
          <w:p w:rsidR="0086323B" w:rsidRPr="000A42BA" w:rsidRDefault="0086323B" w:rsidP="00E00B7E">
            <w:pPr>
              <w:spacing w:after="0" w:line="240" w:lineRule="auto"/>
              <w:jc w:val="both"/>
              <w:rPr>
                <w:rFonts w:ascii="Times New Roman" w:hAnsi="Times New Roman"/>
                <w:szCs w:val="24"/>
              </w:rPr>
            </w:pPr>
            <w:r w:rsidRPr="000A42BA">
              <w:rPr>
                <w:rFonts w:ascii="Times New Roman" w:hAnsi="Times New Roman"/>
                <w:szCs w:val="24"/>
              </w:rPr>
              <w:t xml:space="preserve">Царство растений </w:t>
            </w:r>
          </w:p>
        </w:tc>
        <w:tc>
          <w:tcPr>
            <w:tcW w:w="1734" w:type="dxa"/>
            <w:shd w:val="clear" w:color="auto" w:fill="auto"/>
          </w:tcPr>
          <w:p w:rsidR="0086323B" w:rsidRPr="000A42BA" w:rsidRDefault="0086323B" w:rsidP="00E00B7E">
            <w:pPr>
              <w:spacing w:after="0" w:line="240" w:lineRule="auto"/>
              <w:jc w:val="both"/>
              <w:rPr>
                <w:rFonts w:ascii="Times New Roman" w:hAnsi="Times New Roman"/>
                <w:szCs w:val="24"/>
              </w:rPr>
            </w:pPr>
            <w:r w:rsidRPr="000A42BA">
              <w:rPr>
                <w:rFonts w:ascii="Times New Roman" w:hAnsi="Times New Roman"/>
                <w:szCs w:val="24"/>
              </w:rPr>
              <w:t>Растения</w:t>
            </w:r>
          </w:p>
          <w:p w:rsidR="0086323B" w:rsidRPr="000A42BA" w:rsidRDefault="0086323B" w:rsidP="00E00B7E">
            <w:pPr>
              <w:spacing w:after="0" w:line="240" w:lineRule="auto"/>
              <w:jc w:val="both"/>
              <w:rPr>
                <w:rFonts w:ascii="Times New Roman" w:hAnsi="Times New Roman"/>
                <w:szCs w:val="24"/>
              </w:rPr>
            </w:pPr>
            <w:r w:rsidRPr="000A42BA">
              <w:rPr>
                <w:rFonts w:ascii="Times New Roman" w:hAnsi="Times New Roman"/>
                <w:szCs w:val="24"/>
              </w:rPr>
              <w:t>пустынь</w:t>
            </w:r>
          </w:p>
        </w:tc>
        <w:tc>
          <w:tcPr>
            <w:tcW w:w="3118" w:type="dxa"/>
            <w:shd w:val="clear" w:color="auto" w:fill="auto"/>
          </w:tcPr>
          <w:p w:rsidR="0086323B" w:rsidRPr="000A42BA" w:rsidRDefault="0086323B" w:rsidP="00E00B7E">
            <w:pPr>
              <w:spacing w:after="0" w:line="240" w:lineRule="auto"/>
              <w:jc w:val="both"/>
              <w:rPr>
                <w:rFonts w:ascii="Times New Roman" w:hAnsi="Times New Roman"/>
                <w:szCs w:val="24"/>
              </w:rPr>
            </w:pPr>
            <w:r w:rsidRPr="000A42BA">
              <w:rPr>
                <w:rFonts w:ascii="Times New Roman" w:hAnsi="Times New Roman"/>
                <w:szCs w:val="24"/>
              </w:rPr>
              <w:t>Опыты с растением алоэ. Кактус в технике оригами.</w:t>
            </w:r>
          </w:p>
        </w:tc>
      </w:tr>
    </w:tbl>
    <w:p w:rsidR="0086323B" w:rsidRDefault="0086323B" w:rsidP="0086323B">
      <w:pPr>
        <w:rPr>
          <w:rFonts w:ascii="Times New Roman" w:hAnsi="Times New Roman"/>
          <w:lang w:eastAsia="ru-RU"/>
        </w:rPr>
      </w:pPr>
    </w:p>
    <w:p w:rsidR="00A320AC" w:rsidRDefault="0086323B" w:rsidP="0086323B">
      <w:pPr>
        <w:spacing w:after="0" w:line="240" w:lineRule="auto"/>
        <w:jc w:val="both"/>
        <w:rPr>
          <w:rFonts w:ascii="Times New Roman" w:eastAsiaTheme="minorHAnsi" w:hAnsi="Times New Roman"/>
          <w:b/>
          <w:sz w:val="24"/>
          <w:szCs w:val="24"/>
        </w:rPr>
      </w:pPr>
      <w:r w:rsidRPr="0086323B">
        <w:rPr>
          <w:rFonts w:ascii="Times New Roman" w:eastAsiaTheme="minorHAnsi" w:hAnsi="Times New Roman"/>
          <w:b/>
          <w:sz w:val="24"/>
          <w:szCs w:val="24"/>
        </w:rPr>
        <w:t>Конспект занятия по программе  «</w:t>
      </w:r>
      <w:proofErr w:type="spellStart"/>
      <w:r w:rsidRPr="0086323B">
        <w:rPr>
          <w:rFonts w:ascii="Times New Roman" w:eastAsiaTheme="minorHAnsi" w:hAnsi="Times New Roman"/>
          <w:b/>
          <w:sz w:val="24"/>
          <w:szCs w:val="24"/>
        </w:rPr>
        <w:t>Зося</w:t>
      </w:r>
      <w:proofErr w:type="spellEnd"/>
      <w:r w:rsidRPr="0086323B">
        <w:rPr>
          <w:rFonts w:ascii="Times New Roman" w:eastAsiaTheme="minorHAnsi" w:hAnsi="Times New Roman"/>
          <w:b/>
          <w:sz w:val="24"/>
          <w:szCs w:val="24"/>
        </w:rPr>
        <w:t xml:space="preserve"> и азбука Земли» </w:t>
      </w:r>
    </w:p>
    <w:p w:rsidR="0086323B" w:rsidRPr="0086323B" w:rsidRDefault="00A320AC" w:rsidP="0086323B">
      <w:pPr>
        <w:spacing w:after="0" w:line="240" w:lineRule="auto"/>
        <w:jc w:val="both"/>
        <w:rPr>
          <w:rFonts w:ascii="Times New Roman" w:eastAsiaTheme="minorHAnsi" w:hAnsi="Times New Roman"/>
          <w:b/>
          <w:sz w:val="24"/>
          <w:szCs w:val="24"/>
        </w:rPr>
      </w:pPr>
      <w:r>
        <w:rPr>
          <w:rFonts w:ascii="Times New Roman" w:eastAsiaTheme="minorHAnsi" w:hAnsi="Times New Roman"/>
          <w:b/>
          <w:sz w:val="24"/>
          <w:szCs w:val="24"/>
        </w:rPr>
        <w:t>Тема:</w:t>
      </w:r>
      <w:r w:rsidR="0086323B" w:rsidRPr="0086323B">
        <w:rPr>
          <w:rFonts w:ascii="Times New Roman" w:eastAsiaTheme="minorHAnsi" w:hAnsi="Times New Roman"/>
          <w:b/>
          <w:sz w:val="24"/>
          <w:szCs w:val="24"/>
        </w:rPr>
        <w:t xml:space="preserve"> «</w:t>
      </w:r>
      <w:r w:rsidR="0086323B" w:rsidRPr="0086323B">
        <w:rPr>
          <w:rFonts w:ascii="Times New Roman" w:hAnsi="Times New Roman"/>
          <w:b/>
          <w:szCs w:val="24"/>
        </w:rPr>
        <w:t>Растения пустынь</w:t>
      </w:r>
      <w:r w:rsidR="002965F7">
        <w:rPr>
          <w:rFonts w:ascii="Times New Roman" w:eastAsiaTheme="minorHAnsi" w:hAnsi="Times New Roman"/>
          <w:b/>
          <w:sz w:val="24"/>
          <w:szCs w:val="24"/>
        </w:rPr>
        <w:t>»</w:t>
      </w:r>
      <w:bookmarkStart w:id="0" w:name="_GoBack"/>
      <w:bookmarkEnd w:id="0"/>
    </w:p>
    <w:p w:rsidR="0086323B" w:rsidRPr="0086323B" w:rsidRDefault="0086323B" w:rsidP="0086323B">
      <w:pPr>
        <w:spacing w:after="0" w:line="240" w:lineRule="auto"/>
        <w:contextualSpacing/>
        <w:jc w:val="both"/>
        <w:rPr>
          <w:rFonts w:ascii="Times New Roman" w:eastAsiaTheme="minorHAnsi" w:hAnsi="Times New Roman"/>
          <w:b/>
          <w:sz w:val="24"/>
          <w:szCs w:val="24"/>
        </w:rPr>
      </w:pPr>
      <w:r w:rsidRPr="0086323B">
        <w:rPr>
          <w:rFonts w:ascii="Times New Roman" w:eastAsiaTheme="minorHAnsi" w:hAnsi="Times New Roman"/>
          <w:b/>
          <w:sz w:val="24"/>
          <w:szCs w:val="24"/>
        </w:rPr>
        <w:t xml:space="preserve">Составитель: </w:t>
      </w:r>
      <w:proofErr w:type="spellStart"/>
      <w:r w:rsidRPr="0086323B">
        <w:rPr>
          <w:rFonts w:ascii="Times New Roman" w:eastAsiaTheme="minorHAnsi" w:hAnsi="Times New Roman"/>
          <w:b/>
          <w:sz w:val="24"/>
          <w:szCs w:val="24"/>
        </w:rPr>
        <w:t>Каледина</w:t>
      </w:r>
      <w:proofErr w:type="spellEnd"/>
      <w:r w:rsidRPr="0086323B">
        <w:rPr>
          <w:rFonts w:ascii="Times New Roman" w:eastAsiaTheme="minorHAnsi" w:hAnsi="Times New Roman"/>
          <w:b/>
          <w:sz w:val="24"/>
          <w:szCs w:val="24"/>
        </w:rPr>
        <w:t xml:space="preserve"> К.А. ПДО МБУ ДО ГДЭБЦ.</w:t>
      </w:r>
    </w:p>
    <w:p w:rsidR="0086323B" w:rsidRPr="0086323B" w:rsidRDefault="0086323B" w:rsidP="0086323B">
      <w:pPr>
        <w:spacing w:after="0" w:line="240" w:lineRule="auto"/>
        <w:contextualSpacing/>
        <w:jc w:val="both"/>
        <w:rPr>
          <w:rFonts w:ascii="Times New Roman" w:eastAsiaTheme="minorHAnsi" w:hAnsi="Times New Roman"/>
          <w:b/>
          <w:sz w:val="24"/>
          <w:szCs w:val="24"/>
        </w:rPr>
      </w:pPr>
    </w:p>
    <w:p w:rsidR="0086323B" w:rsidRPr="0086323B" w:rsidRDefault="0086323B" w:rsidP="0086323B">
      <w:pPr>
        <w:spacing w:after="0" w:line="240" w:lineRule="auto"/>
        <w:contextualSpacing/>
        <w:jc w:val="both"/>
        <w:rPr>
          <w:rFonts w:ascii="Times New Roman" w:eastAsiaTheme="minorHAnsi" w:hAnsi="Times New Roman"/>
          <w:b/>
          <w:sz w:val="24"/>
          <w:szCs w:val="24"/>
        </w:rPr>
      </w:pPr>
      <w:r w:rsidRPr="0086323B">
        <w:rPr>
          <w:rFonts w:ascii="Times New Roman" w:eastAsiaTheme="minorHAnsi" w:hAnsi="Times New Roman"/>
          <w:b/>
          <w:sz w:val="24"/>
          <w:szCs w:val="24"/>
        </w:rPr>
        <w:t xml:space="preserve"> </w:t>
      </w:r>
    </w:p>
    <w:p w:rsidR="0086323B" w:rsidRPr="0086323B" w:rsidRDefault="0086323B" w:rsidP="0086323B">
      <w:pPr>
        <w:spacing w:after="0" w:line="240" w:lineRule="auto"/>
        <w:contextualSpacing/>
        <w:jc w:val="both"/>
        <w:rPr>
          <w:rFonts w:ascii="Times New Roman" w:eastAsiaTheme="minorHAnsi" w:hAnsi="Times New Roman"/>
          <w:sz w:val="24"/>
          <w:szCs w:val="24"/>
        </w:rPr>
      </w:pPr>
      <w:r w:rsidRPr="0086323B">
        <w:rPr>
          <w:rFonts w:ascii="Times New Roman" w:eastAsiaTheme="minorHAnsi" w:hAnsi="Times New Roman"/>
          <w:b/>
          <w:sz w:val="24"/>
          <w:szCs w:val="24"/>
        </w:rPr>
        <w:t>Цель:</w:t>
      </w:r>
      <w:r>
        <w:rPr>
          <w:rFonts w:ascii="Times New Roman" w:eastAsiaTheme="minorHAnsi" w:hAnsi="Times New Roman"/>
          <w:sz w:val="24"/>
          <w:szCs w:val="24"/>
        </w:rPr>
        <w:t xml:space="preserve"> </w:t>
      </w:r>
      <w:r w:rsidR="00A320AC">
        <w:rPr>
          <w:rFonts w:ascii="Times New Roman" w:eastAsiaTheme="minorHAnsi" w:hAnsi="Times New Roman"/>
          <w:sz w:val="24"/>
          <w:szCs w:val="24"/>
        </w:rPr>
        <w:t>О</w:t>
      </w:r>
      <w:r>
        <w:rPr>
          <w:rFonts w:ascii="Times New Roman" w:eastAsiaTheme="minorHAnsi" w:hAnsi="Times New Roman"/>
          <w:sz w:val="24"/>
          <w:szCs w:val="24"/>
        </w:rPr>
        <w:t>знакомление</w:t>
      </w:r>
      <w:r w:rsidRPr="0086323B">
        <w:rPr>
          <w:rFonts w:ascii="Times New Roman" w:eastAsiaTheme="minorHAnsi" w:hAnsi="Times New Roman"/>
          <w:sz w:val="24"/>
          <w:szCs w:val="24"/>
        </w:rPr>
        <w:t xml:space="preserve"> учащихся </w:t>
      </w:r>
      <w:r>
        <w:rPr>
          <w:rFonts w:ascii="Times New Roman" w:eastAsiaTheme="minorHAnsi" w:hAnsi="Times New Roman"/>
          <w:sz w:val="24"/>
          <w:szCs w:val="24"/>
        </w:rPr>
        <w:t xml:space="preserve">с особенностями строения растений, обитателей </w:t>
      </w:r>
      <w:r w:rsidR="00A320AC">
        <w:rPr>
          <w:rFonts w:ascii="Times New Roman" w:eastAsiaTheme="minorHAnsi" w:hAnsi="Times New Roman"/>
          <w:sz w:val="24"/>
          <w:szCs w:val="24"/>
        </w:rPr>
        <w:t>пустынь - аридных областей Земли</w:t>
      </w:r>
      <w:r w:rsidRPr="0086323B">
        <w:rPr>
          <w:rFonts w:ascii="Times New Roman" w:eastAsiaTheme="minorHAnsi" w:hAnsi="Times New Roman"/>
          <w:sz w:val="24"/>
          <w:szCs w:val="24"/>
        </w:rPr>
        <w:t xml:space="preserve">. </w:t>
      </w:r>
    </w:p>
    <w:p w:rsidR="0086323B" w:rsidRPr="0086323B" w:rsidRDefault="0086323B" w:rsidP="0086323B">
      <w:pPr>
        <w:spacing w:after="0" w:line="240" w:lineRule="auto"/>
        <w:contextualSpacing/>
        <w:jc w:val="both"/>
        <w:rPr>
          <w:rFonts w:ascii="Times New Roman" w:eastAsiaTheme="minorHAnsi" w:hAnsi="Times New Roman"/>
          <w:b/>
          <w:sz w:val="24"/>
          <w:szCs w:val="24"/>
        </w:rPr>
      </w:pPr>
      <w:r w:rsidRPr="0086323B">
        <w:rPr>
          <w:rFonts w:ascii="Times New Roman" w:eastAsiaTheme="minorHAnsi" w:hAnsi="Times New Roman"/>
          <w:b/>
          <w:sz w:val="24"/>
          <w:szCs w:val="24"/>
        </w:rPr>
        <w:t xml:space="preserve">Задачи: </w:t>
      </w:r>
    </w:p>
    <w:p w:rsidR="0086323B" w:rsidRPr="0086323B" w:rsidRDefault="0086323B" w:rsidP="0086323B">
      <w:pPr>
        <w:spacing w:after="0" w:line="240" w:lineRule="auto"/>
        <w:contextualSpacing/>
        <w:jc w:val="both"/>
        <w:rPr>
          <w:rFonts w:ascii="Times New Roman" w:eastAsiaTheme="minorHAnsi" w:hAnsi="Times New Roman"/>
          <w:sz w:val="24"/>
          <w:szCs w:val="24"/>
        </w:rPr>
      </w:pPr>
      <w:r w:rsidRPr="0086323B">
        <w:rPr>
          <w:rFonts w:ascii="Times New Roman" w:eastAsiaTheme="minorHAnsi" w:hAnsi="Times New Roman"/>
          <w:b/>
          <w:sz w:val="24"/>
          <w:szCs w:val="24"/>
        </w:rPr>
        <w:t>Образовательные:</w:t>
      </w:r>
      <w:r w:rsidRPr="0086323B">
        <w:rPr>
          <w:rFonts w:ascii="Times New Roman" w:eastAsiaTheme="minorHAnsi" w:hAnsi="Times New Roman"/>
          <w:sz w:val="24"/>
          <w:szCs w:val="24"/>
        </w:rPr>
        <w:t xml:space="preserve"> </w:t>
      </w:r>
      <w:r w:rsidR="00A320AC">
        <w:rPr>
          <w:rFonts w:ascii="Times New Roman" w:eastAsiaTheme="minorHAnsi" w:hAnsi="Times New Roman"/>
          <w:sz w:val="24"/>
          <w:szCs w:val="24"/>
        </w:rPr>
        <w:t>С</w:t>
      </w:r>
      <w:r w:rsidRPr="0086323B">
        <w:rPr>
          <w:rFonts w:ascii="Times New Roman" w:eastAsiaTheme="minorHAnsi" w:hAnsi="Times New Roman"/>
          <w:sz w:val="24"/>
          <w:szCs w:val="24"/>
        </w:rPr>
        <w:t xml:space="preserve">пособствовать формированию представлений </w:t>
      </w:r>
      <w:r w:rsidR="00230639">
        <w:rPr>
          <w:rFonts w:ascii="Times New Roman" w:eastAsiaTheme="minorHAnsi" w:hAnsi="Times New Roman"/>
          <w:sz w:val="24"/>
          <w:szCs w:val="24"/>
        </w:rPr>
        <w:t xml:space="preserve">детей </w:t>
      </w:r>
      <w:r w:rsidRPr="0086323B">
        <w:rPr>
          <w:rFonts w:ascii="Times New Roman" w:eastAsiaTheme="minorHAnsi" w:hAnsi="Times New Roman"/>
          <w:sz w:val="24"/>
          <w:szCs w:val="24"/>
        </w:rPr>
        <w:t xml:space="preserve">о </w:t>
      </w:r>
      <w:r>
        <w:rPr>
          <w:rFonts w:ascii="Times New Roman" w:eastAsiaTheme="minorHAnsi" w:hAnsi="Times New Roman"/>
          <w:sz w:val="24"/>
          <w:szCs w:val="24"/>
        </w:rPr>
        <w:t xml:space="preserve">растениях пустынь, особенностях их </w:t>
      </w:r>
      <w:r w:rsidR="00230639">
        <w:rPr>
          <w:rFonts w:ascii="Times New Roman" w:eastAsiaTheme="minorHAnsi" w:hAnsi="Times New Roman"/>
          <w:sz w:val="24"/>
          <w:szCs w:val="24"/>
        </w:rPr>
        <w:t>приспособлений к условиям пустынь</w:t>
      </w:r>
      <w:r w:rsidRPr="0086323B">
        <w:rPr>
          <w:rFonts w:ascii="Times New Roman" w:eastAsiaTheme="minorHAnsi" w:hAnsi="Times New Roman"/>
          <w:sz w:val="24"/>
          <w:szCs w:val="24"/>
        </w:rPr>
        <w:t xml:space="preserve">. </w:t>
      </w:r>
      <w:r w:rsidR="00A320AC">
        <w:rPr>
          <w:rFonts w:ascii="Times New Roman" w:eastAsiaTheme="minorHAnsi" w:hAnsi="Times New Roman"/>
          <w:sz w:val="24"/>
          <w:szCs w:val="24"/>
        </w:rPr>
        <w:t>Познакомить с методом пластического изображения объемной модели растения</w:t>
      </w:r>
      <w:r w:rsidR="00A320AC" w:rsidRPr="0086323B">
        <w:rPr>
          <w:rFonts w:ascii="Times New Roman" w:eastAsiaTheme="minorHAnsi" w:hAnsi="Times New Roman"/>
          <w:sz w:val="24"/>
          <w:szCs w:val="24"/>
        </w:rPr>
        <w:t>.</w:t>
      </w:r>
      <w:r w:rsidR="00230639">
        <w:rPr>
          <w:rFonts w:ascii="Times New Roman" w:eastAsiaTheme="minorHAnsi" w:hAnsi="Times New Roman"/>
          <w:sz w:val="24"/>
          <w:szCs w:val="24"/>
        </w:rPr>
        <w:t xml:space="preserve"> Формировать умения проводить простейшие опыты.</w:t>
      </w:r>
    </w:p>
    <w:p w:rsidR="001C1A21" w:rsidRDefault="0086323B" w:rsidP="00A320AC">
      <w:pPr>
        <w:spacing w:after="0" w:line="240" w:lineRule="auto"/>
        <w:contextualSpacing/>
        <w:jc w:val="both"/>
        <w:rPr>
          <w:rFonts w:ascii="Times New Roman" w:eastAsiaTheme="minorHAnsi" w:hAnsi="Times New Roman"/>
          <w:b/>
          <w:sz w:val="24"/>
          <w:szCs w:val="24"/>
        </w:rPr>
      </w:pPr>
      <w:r w:rsidRPr="0086323B">
        <w:rPr>
          <w:rFonts w:ascii="Times New Roman" w:eastAsiaTheme="minorHAnsi" w:hAnsi="Times New Roman"/>
          <w:b/>
          <w:sz w:val="24"/>
          <w:szCs w:val="24"/>
        </w:rPr>
        <w:t xml:space="preserve">Развивающие: </w:t>
      </w:r>
    </w:p>
    <w:p w:rsidR="00230639" w:rsidRDefault="001C1A21" w:rsidP="00A320AC">
      <w:pPr>
        <w:shd w:val="clear" w:color="auto" w:fill="FFFFFF"/>
        <w:spacing w:after="0" w:line="315" w:lineRule="atLeast"/>
        <w:rPr>
          <w:rFonts w:ascii="Times New Roman" w:eastAsiaTheme="minorHAnsi" w:hAnsi="Times New Roman"/>
          <w:sz w:val="24"/>
          <w:szCs w:val="24"/>
        </w:rPr>
      </w:pPr>
      <w:r w:rsidRPr="00A320AC">
        <w:rPr>
          <w:rFonts w:ascii="Times New Roman" w:eastAsiaTheme="minorHAnsi" w:hAnsi="Times New Roman"/>
          <w:sz w:val="24"/>
          <w:szCs w:val="24"/>
        </w:rPr>
        <w:t>- развитие интерес</w:t>
      </w:r>
      <w:r w:rsidR="00230639">
        <w:rPr>
          <w:rFonts w:ascii="Times New Roman" w:eastAsiaTheme="minorHAnsi" w:hAnsi="Times New Roman"/>
          <w:sz w:val="24"/>
          <w:szCs w:val="24"/>
        </w:rPr>
        <w:t>а</w:t>
      </w:r>
      <w:r w:rsidRPr="00A320AC">
        <w:rPr>
          <w:rFonts w:ascii="Times New Roman" w:eastAsiaTheme="minorHAnsi" w:hAnsi="Times New Roman"/>
          <w:sz w:val="24"/>
          <w:szCs w:val="24"/>
        </w:rPr>
        <w:t xml:space="preserve"> детей</w:t>
      </w:r>
      <w:r w:rsidR="00230639">
        <w:rPr>
          <w:rFonts w:ascii="Times New Roman" w:eastAsiaTheme="minorHAnsi" w:hAnsi="Times New Roman"/>
          <w:sz w:val="24"/>
          <w:szCs w:val="24"/>
        </w:rPr>
        <w:t xml:space="preserve"> к комнатным растениям</w:t>
      </w:r>
      <w:r w:rsidRPr="00A320AC">
        <w:rPr>
          <w:rFonts w:ascii="Times New Roman" w:eastAsiaTheme="minorHAnsi" w:hAnsi="Times New Roman"/>
          <w:sz w:val="24"/>
          <w:szCs w:val="24"/>
        </w:rPr>
        <w:t>, любознательности и познавательной мотивации;</w:t>
      </w:r>
    </w:p>
    <w:p w:rsidR="001C1A21" w:rsidRPr="00A320AC" w:rsidRDefault="001C1A21" w:rsidP="00A320AC">
      <w:pPr>
        <w:shd w:val="clear" w:color="auto" w:fill="FFFFFF"/>
        <w:spacing w:after="0" w:line="315" w:lineRule="atLeast"/>
        <w:rPr>
          <w:rFonts w:ascii="Times New Roman" w:eastAsiaTheme="minorHAnsi" w:hAnsi="Times New Roman"/>
          <w:sz w:val="24"/>
          <w:szCs w:val="24"/>
        </w:rPr>
      </w:pPr>
      <w:r w:rsidRPr="00A320AC">
        <w:rPr>
          <w:rFonts w:ascii="Times New Roman" w:eastAsiaTheme="minorHAnsi" w:hAnsi="Times New Roman"/>
          <w:sz w:val="24"/>
          <w:szCs w:val="24"/>
        </w:rPr>
        <w:t>- формирование познавательных действий; развитие воображения и творческой активности;</w:t>
      </w:r>
    </w:p>
    <w:p w:rsidR="0086323B" w:rsidRPr="0086323B" w:rsidRDefault="001C1A21" w:rsidP="00A320AC">
      <w:pPr>
        <w:spacing w:after="0" w:line="240" w:lineRule="auto"/>
        <w:contextualSpacing/>
        <w:jc w:val="both"/>
        <w:rPr>
          <w:rFonts w:ascii="Times New Roman" w:eastAsiaTheme="minorHAnsi" w:hAnsi="Times New Roman"/>
          <w:sz w:val="24"/>
          <w:szCs w:val="24"/>
        </w:rPr>
      </w:pPr>
      <w:r>
        <w:rPr>
          <w:rFonts w:ascii="Times New Roman" w:eastAsiaTheme="minorHAnsi" w:hAnsi="Times New Roman"/>
          <w:sz w:val="24"/>
          <w:szCs w:val="24"/>
        </w:rPr>
        <w:t xml:space="preserve">- </w:t>
      </w:r>
      <w:r w:rsidR="0086323B" w:rsidRPr="0086323B">
        <w:rPr>
          <w:rFonts w:ascii="Times New Roman" w:eastAsiaTheme="minorHAnsi" w:hAnsi="Times New Roman"/>
          <w:sz w:val="24"/>
          <w:szCs w:val="24"/>
        </w:rPr>
        <w:t xml:space="preserve">расширить объем жизненных наблюдений и кругозора учащихся. </w:t>
      </w:r>
    </w:p>
    <w:p w:rsidR="0086323B" w:rsidRPr="0086323B" w:rsidRDefault="0086323B" w:rsidP="00A320AC">
      <w:pPr>
        <w:spacing w:after="0" w:line="240" w:lineRule="auto"/>
        <w:contextualSpacing/>
        <w:jc w:val="both"/>
        <w:rPr>
          <w:rFonts w:ascii="Times New Roman" w:eastAsiaTheme="minorHAnsi" w:hAnsi="Times New Roman"/>
          <w:sz w:val="24"/>
          <w:szCs w:val="24"/>
        </w:rPr>
      </w:pPr>
      <w:r w:rsidRPr="0086323B">
        <w:rPr>
          <w:rFonts w:ascii="Times New Roman" w:eastAsiaTheme="minorHAnsi" w:hAnsi="Times New Roman"/>
          <w:b/>
          <w:sz w:val="24"/>
          <w:szCs w:val="24"/>
        </w:rPr>
        <w:t>Воспитывающие</w:t>
      </w:r>
      <w:r w:rsidR="00A320AC">
        <w:rPr>
          <w:rFonts w:ascii="Times New Roman" w:eastAsiaTheme="minorHAnsi" w:hAnsi="Times New Roman"/>
          <w:b/>
          <w:sz w:val="24"/>
          <w:szCs w:val="24"/>
        </w:rPr>
        <w:t xml:space="preserve">: </w:t>
      </w:r>
      <w:r w:rsidR="00A320AC" w:rsidRPr="00A320AC">
        <w:rPr>
          <w:rFonts w:ascii="Times New Roman" w:eastAsiaTheme="minorHAnsi" w:hAnsi="Times New Roman"/>
          <w:sz w:val="24"/>
          <w:szCs w:val="24"/>
        </w:rPr>
        <w:t>Воспитывать взаимопомощь, дружеские отношения, умение работать в команде, согласовывать свои действия, речевой и поведенческий этикет.</w:t>
      </w:r>
      <w:r w:rsidR="001C1A21">
        <w:rPr>
          <w:rFonts w:ascii="Times New Roman" w:eastAsiaTheme="minorHAnsi" w:hAnsi="Times New Roman"/>
          <w:sz w:val="24"/>
          <w:szCs w:val="24"/>
        </w:rPr>
        <w:t xml:space="preserve"> </w:t>
      </w:r>
    </w:p>
    <w:p w:rsidR="0086323B" w:rsidRPr="0086323B" w:rsidRDefault="0086323B" w:rsidP="0086323B">
      <w:pPr>
        <w:spacing w:after="0" w:line="240" w:lineRule="auto"/>
        <w:contextualSpacing/>
        <w:jc w:val="both"/>
        <w:rPr>
          <w:rFonts w:ascii="Times New Roman" w:eastAsiaTheme="minorHAnsi" w:hAnsi="Times New Roman"/>
          <w:b/>
          <w:sz w:val="24"/>
          <w:szCs w:val="24"/>
        </w:rPr>
      </w:pPr>
      <w:r w:rsidRPr="0086323B">
        <w:rPr>
          <w:rFonts w:ascii="Times New Roman" w:eastAsiaTheme="minorHAnsi" w:hAnsi="Times New Roman"/>
          <w:b/>
          <w:sz w:val="24"/>
          <w:szCs w:val="24"/>
        </w:rPr>
        <w:t xml:space="preserve">Планируемые образовательные результаты: </w:t>
      </w:r>
    </w:p>
    <w:p w:rsidR="0086323B" w:rsidRPr="0086323B" w:rsidRDefault="0086323B" w:rsidP="0086323B">
      <w:pPr>
        <w:spacing w:after="0" w:line="240" w:lineRule="auto"/>
        <w:contextualSpacing/>
        <w:jc w:val="both"/>
        <w:rPr>
          <w:rFonts w:ascii="Times New Roman" w:eastAsiaTheme="minorHAnsi" w:hAnsi="Times New Roman"/>
          <w:sz w:val="24"/>
          <w:szCs w:val="24"/>
        </w:rPr>
      </w:pPr>
      <w:r w:rsidRPr="0086323B">
        <w:rPr>
          <w:rFonts w:ascii="Times New Roman" w:eastAsiaTheme="minorHAnsi" w:hAnsi="Times New Roman"/>
          <w:b/>
          <w:sz w:val="24"/>
          <w:szCs w:val="24"/>
        </w:rPr>
        <w:t>Познавательные УУД:</w:t>
      </w:r>
      <w:r w:rsidR="001C1A21">
        <w:rPr>
          <w:rFonts w:ascii="Times New Roman" w:eastAsiaTheme="minorHAnsi" w:hAnsi="Times New Roman"/>
          <w:sz w:val="24"/>
          <w:szCs w:val="24"/>
        </w:rPr>
        <w:t xml:space="preserve"> умение выделять особенность</w:t>
      </w:r>
      <w:r w:rsidRPr="0086323B">
        <w:rPr>
          <w:rFonts w:ascii="Times New Roman" w:eastAsiaTheme="minorHAnsi" w:hAnsi="Times New Roman"/>
          <w:sz w:val="24"/>
          <w:szCs w:val="24"/>
        </w:rPr>
        <w:t xml:space="preserve"> в</w:t>
      </w:r>
      <w:r w:rsidR="001C1A21">
        <w:rPr>
          <w:rFonts w:ascii="Times New Roman" w:eastAsiaTheme="minorHAnsi" w:hAnsi="Times New Roman"/>
          <w:sz w:val="24"/>
          <w:szCs w:val="24"/>
        </w:rPr>
        <w:t>о внешнем строении растения</w:t>
      </w:r>
      <w:r w:rsidRPr="0086323B">
        <w:rPr>
          <w:rFonts w:ascii="Times New Roman" w:eastAsiaTheme="minorHAnsi" w:hAnsi="Times New Roman"/>
          <w:sz w:val="24"/>
          <w:szCs w:val="24"/>
        </w:rPr>
        <w:t>, сравнивать, находить отличи</w:t>
      </w:r>
      <w:r w:rsidR="001C1A21">
        <w:rPr>
          <w:rFonts w:ascii="Times New Roman" w:eastAsiaTheme="minorHAnsi" w:hAnsi="Times New Roman"/>
          <w:sz w:val="24"/>
          <w:szCs w:val="24"/>
        </w:rPr>
        <w:t>я</w:t>
      </w:r>
      <w:r w:rsidRPr="0086323B">
        <w:rPr>
          <w:rFonts w:ascii="Times New Roman" w:eastAsiaTheme="minorHAnsi" w:hAnsi="Times New Roman"/>
          <w:sz w:val="24"/>
          <w:szCs w:val="24"/>
        </w:rPr>
        <w:t xml:space="preserve">, называть основные </w:t>
      </w:r>
      <w:r w:rsidR="001C1A21">
        <w:rPr>
          <w:rFonts w:ascii="Times New Roman" w:eastAsiaTheme="minorHAnsi" w:hAnsi="Times New Roman"/>
          <w:sz w:val="24"/>
          <w:szCs w:val="24"/>
        </w:rPr>
        <w:t>растения пустынь – кактусы.</w:t>
      </w:r>
    </w:p>
    <w:p w:rsidR="0086323B" w:rsidRPr="0086323B" w:rsidRDefault="0086323B" w:rsidP="0086323B">
      <w:pPr>
        <w:spacing w:after="0" w:line="240" w:lineRule="auto"/>
        <w:contextualSpacing/>
        <w:jc w:val="both"/>
        <w:rPr>
          <w:rFonts w:ascii="Times New Roman" w:eastAsiaTheme="minorHAnsi" w:hAnsi="Times New Roman"/>
          <w:sz w:val="24"/>
          <w:szCs w:val="24"/>
        </w:rPr>
      </w:pPr>
      <w:r w:rsidRPr="0086323B">
        <w:rPr>
          <w:rFonts w:ascii="Times New Roman" w:eastAsiaTheme="minorHAnsi" w:hAnsi="Times New Roman"/>
          <w:b/>
          <w:sz w:val="24"/>
          <w:szCs w:val="24"/>
        </w:rPr>
        <w:t>Регулятивные УУД:</w:t>
      </w:r>
      <w:r w:rsidRPr="0086323B">
        <w:rPr>
          <w:rFonts w:ascii="Times New Roman" w:eastAsiaTheme="minorHAnsi" w:hAnsi="Times New Roman"/>
          <w:sz w:val="24"/>
          <w:szCs w:val="24"/>
        </w:rPr>
        <w:t xml:space="preserve"> участвовать в коллективном обсуждении проблемы, интересоваться чужим мнением, высказывать своё мнение, развивать навыки самооценки и самоанализа. </w:t>
      </w:r>
    </w:p>
    <w:p w:rsidR="0086323B" w:rsidRPr="0086323B" w:rsidRDefault="0086323B" w:rsidP="0086323B">
      <w:pPr>
        <w:spacing w:after="0" w:line="240" w:lineRule="auto"/>
        <w:contextualSpacing/>
        <w:jc w:val="both"/>
        <w:rPr>
          <w:rFonts w:ascii="Times New Roman" w:eastAsiaTheme="minorHAnsi" w:hAnsi="Times New Roman"/>
          <w:sz w:val="24"/>
          <w:szCs w:val="24"/>
        </w:rPr>
      </w:pPr>
      <w:r w:rsidRPr="0086323B">
        <w:rPr>
          <w:rFonts w:ascii="Times New Roman" w:eastAsiaTheme="minorHAnsi" w:hAnsi="Times New Roman"/>
          <w:b/>
          <w:sz w:val="24"/>
          <w:szCs w:val="24"/>
        </w:rPr>
        <w:t>Коммуникативные УУД:</w:t>
      </w:r>
      <w:r w:rsidRPr="0086323B">
        <w:rPr>
          <w:rFonts w:ascii="Times New Roman" w:eastAsiaTheme="minorHAnsi" w:hAnsi="Times New Roman"/>
          <w:sz w:val="24"/>
          <w:szCs w:val="24"/>
        </w:rPr>
        <w:t xml:space="preserve"> умение работать в составе творческих групп, слушать товари</w:t>
      </w:r>
      <w:r w:rsidR="001C1A21">
        <w:rPr>
          <w:rFonts w:ascii="Times New Roman" w:eastAsiaTheme="minorHAnsi" w:hAnsi="Times New Roman"/>
          <w:sz w:val="24"/>
          <w:szCs w:val="24"/>
        </w:rPr>
        <w:t>ща, выражать свои мысли и идеи.</w:t>
      </w:r>
    </w:p>
    <w:p w:rsidR="0086323B" w:rsidRPr="0086323B" w:rsidRDefault="0086323B" w:rsidP="0086323B">
      <w:pPr>
        <w:spacing w:after="0" w:line="240" w:lineRule="auto"/>
        <w:contextualSpacing/>
        <w:jc w:val="both"/>
        <w:rPr>
          <w:rFonts w:ascii="Times New Roman" w:eastAsiaTheme="minorHAnsi" w:hAnsi="Times New Roman"/>
          <w:sz w:val="24"/>
          <w:szCs w:val="24"/>
        </w:rPr>
      </w:pPr>
      <w:r w:rsidRPr="0086323B">
        <w:rPr>
          <w:rFonts w:ascii="Times New Roman" w:eastAsiaTheme="minorHAnsi" w:hAnsi="Times New Roman"/>
          <w:b/>
          <w:sz w:val="24"/>
          <w:szCs w:val="24"/>
        </w:rPr>
        <w:t>Личностные результаты:</w:t>
      </w:r>
      <w:r w:rsidRPr="0086323B">
        <w:rPr>
          <w:rFonts w:ascii="Times New Roman" w:eastAsiaTheme="minorHAnsi" w:hAnsi="Times New Roman"/>
          <w:sz w:val="24"/>
          <w:szCs w:val="24"/>
        </w:rPr>
        <w:t xml:space="preserve"> проявлять интерес к новому содержанию, оценивать собственный вклад в работу творческой группы, формирование экологической культуры. </w:t>
      </w:r>
    </w:p>
    <w:p w:rsidR="0086323B" w:rsidRPr="0086323B" w:rsidRDefault="0086323B" w:rsidP="0086323B">
      <w:pPr>
        <w:spacing w:after="0" w:line="240" w:lineRule="auto"/>
        <w:contextualSpacing/>
        <w:jc w:val="both"/>
        <w:rPr>
          <w:rFonts w:ascii="Times New Roman" w:eastAsiaTheme="minorHAnsi" w:hAnsi="Times New Roman"/>
          <w:sz w:val="24"/>
          <w:szCs w:val="24"/>
        </w:rPr>
      </w:pPr>
      <w:r w:rsidRPr="0086323B">
        <w:rPr>
          <w:rFonts w:ascii="Times New Roman" w:eastAsiaTheme="minorHAnsi" w:hAnsi="Times New Roman"/>
          <w:b/>
          <w:sz w:val="24"/>
          <w:szCs w:val="24"/>
        </w:rPr>
        <w:t>Методы: А</w:t>
      </w:r>
      <w:r w:rsidRPr="0086323B">
        <w:rPr>
          <w:rFonts w:ascii="Times New Roman" w:eastAsiaTheme="minorHAnsi" w:hAnsi="Times New Roman"/>
          <w:sz w:val="24"/>
          <w:szCs w:val="24"/>
        </w:rPr>
        <w:t>МО (активные методы обучения), рассказ</w:t>
      </w:r>
      <w:r w:rsidR="001C1A21">
        <w:rPr>
          <w:rFonts w:ascii="Times New Roman" w:eastAsiaTheme="minorHAnsi" w:hAnsi="Times New Roman"/>
          <w:sz w:val="24"/>
          <w:szCs w:val="24"/>
        </w:rPr>
        <w:t>,</w:t>
      </w:r>
      <w:r w:rsidRPr="0086323B">
        <w:rPr>
          <w:rFonts w:ascii="Times New Roman" w:eastAsiaTheme="minorHAnsi" w:hAnsi="Times New Roman"/>
          <w:sz w:val="24"/>
          <w:szCs w:val="24"/>
        </w:rPr>
        <w:t xml:space="preserve"> </w:t>
      </w:r>
      <w:r w:rsidR="001C1A21">
        <w:rPr>
          <w:rFonts w:ascii="Times New Roman" w:eastAsiaTheme="minorHAnsi" w:hAnsi="Times New Roman"/>
          <w:sz w:val="24"/>
          <w:szCs w:val="24"/>
        </w:rPr>
        <w:t xml:space="preserve">индивидуальное </w:t>
      </w:r>
      <w:r w:rsidRPr="0086323B">
        <w:rPr>
          <w:rFonts w:ascii="Times New Roman" w:eastAsiaTheme="minorHAnsi" w:hAnsi="Times New Roman"/>
          <w:sz w:val="24"/>
          <w:szCs w:val="24"/>
        </w:rPr>
        <w:t xml:space="preserve">творческое задание </w:t>
      </w:r>
      <w:r w:rsidR="001E3F8C">
        <w:rPr>
          <w:rFonts w:ascii="Times New Roman" w:eastAsiaTheme="minorHAnsi" w:hAnsi="Times New Roman"/>
          <w:sz w:val="24"/>
          <w:szCs w:val="24"/>
        </w:rPr>
        <w:t xml:space="preserve">по </w:t>
      </w:r>
      <w:r w:rsidRPr="0086323B">
        <w:rPr>
          <w:rFonts w:ascii="Times New Roman" w:eastAsiaTheme="minorHAnsi" w:hAnsi="Times New Roman"/>
          <w:sz w:val="24"/>
          <w:szCs w:val="24"/>
        </w:rPr>
        <w:t>выполнени</w:t>
      </w:r>
      <w:r w:rsidR="001E3F8C">
        <w:rPr>
          <w:rFonts w:ascii="Times New Roman" w:eastAsiaTheme="minorHAnsi" w:hAnsi="Times New Roman"/>
          <w:sz w:val="24"/>
          <w:szCs w:val="24"/>
        </w:rPr>
        <w:t>ю</w:t>
      </w:r>
      <w:r w:rsidRPr="0086323B">
        <w:rPr>
          <w:rFonts w:ascii="Times New Roman" w:eastAsiaTheme="minorHAnsi" w:hAnsi="Times New Roman"/>
          <w:sz w:val="24"/>
          <w:szCs w:val="24"/>
        </w:rPr>
        <w:t xml:space="preserve"> </w:t>
      </w:r>
      <w:r w:rsidR="001C1A21">
        <w:rPr>
          <w:rFonts w:ascii="Times New Roman" w:eastAsiaTheme="minorHAnsi" w:hAnsi="Times New Roman"/>
          <w:sz w:val="24"/>
          <w:szCs w:val="24"/>
        </w:rPr>
        <w:t>модели из пластилина</w:t>
      </w:r>
      <w:r w:rsidRPr="0086323B">
        <w:rPr>
          <w:rFonts w:ascii="Times New Roman" w:eastAsiaTheme="minorHAnsi" w:hAnsi="Times New Roman"/>
          <w:sz w:val="24"/>
          <w:szCs w:val="24"/>
        </w:rPr>
        <w:t xml:space="preserve"> «К</w:t>
      </w:r>
      <w:r w:rsidR="001C1A21">
        <w:rPr>
          <w:rFonts w:ascii="Times New Roman" w:eastAsiaTheme="minorHAnsi" w:hAnsi="Times New Roman"/>
          <w:sz w:val="24"/>
          <w:szCs w:val="24"/>
        </w:rPr>
        <w:t>акту</w:t>
      </w:r>
      <w:r w:rsidRPr="0086323B">
        <w:rPr>
          <w:rFonts w:ascii="Times New Roman" w:eastAsiaTheme="minorHAnsi" w:hAnsi="Times New Roman"/>
          <w:sz w:val="24"/>
          <w:szCs w:val="24"/>
        </w:rPr>
        <w:t xml:space="preserve">с». </w:t>
      </w:r>
    </w:p>
    <w:p w:rsidR="0086323B" w:rsidRPr="0086323B" w:rsidRDefault="0086323B" w:rsidP="0086323B">
      <w:pPr>
        <w:spacing w:after="0" w:line="240" w:lineRule="auto"/>
        <w:contextualSpacing/>
        <w:jc w:val="both"/>
        <w:rPr>
          <w:rFonts w:ascii="Times New Roman" w:eastAsiaTheme="minorHAnsi" w:hAnsi="Times New Roman"/>
          <w:sz w:val="24"/>
          <w:szCs w:val="24"/>
        </w:rPr>
      </w:pPr>
      <w:r w:rsidRPr="0086323B">
        <w:rPr>
          <w:rFonts w:ascii="Times New Roman" w:eastAsiaTheme="minorHAnsi" w:hAnsi="Times New Roman"/>
          <w:b/>
          <w:sz w:val="24"/>
          <w:szCs w:val="24"/>
        </w:rPr>
        <w:t>Формы работы:</w:t>
      </w:r>
      <w:r w:rsidRPr="0086323B">
        <w:rPr>
          <w:rFonts w:ascii="Times New Roman" w:eastAsiaTheme="minorHAnsi" w:hAnsi="Times New Roman"/>
          <w:sz w:val="24"/>
          <w:szCs w:val="24"/>
        </w:rPr>
        <w:t xml:space="preserve"> фронтальная, групповая, индивидуальная. </w:t>
      </w:r>
    </w:p>
    <w:p w:rsidR="0086323B" w:rsidRPr="0086323B" w:rsidRDefault="0086323B" w:rsidP="0086323B">
      <w:pPr>
        <w:spacing w:after="0" w:line="240" w:lineRule="auto"/>
        <w:contextualSpacing/>
        <w:jc w:val="both"/>
        <w:rPr>
          <w:rFonts w:ascii="Times New Roman" w:eastAsiaTheme="minorHAnsi" w:hAnsi="Times New Roman"/>
          <w:sz w:val="24"/>
          <w:szCs w:val="24"/>
        </w:rPr>
      </w:pPr>
      <w:r w:rsidRPr="0086323B">
        <w:rPr>
          <w:rFonts w:ascii="Times New Roman" w:eastAsiaTheme="minorHAnsi" w:hAnsi="Times New Roman"/>
          <w:b/>
          <w:sz w:val="24"/>
          <w:szCs w:val="24"/>
        </w:rPr>
        <w:t>Продолжительность занятия:</w:t>
      </w:r>
      <w:r w:rsidRPr="0086323B">
        <w:rPr>
          <w:rFonts w:ascii="Times New Roman" w:eastAsiaTheme="minorHAnsi" w:hAnsi="Times New Roman"/>
          <w:sz w:val="24"/>
          <w:szCs w:val="24"/>
        </w:rPr>
        <w:t xml:space="preserve"> 40 минут, через 20 минут перерыв на 20 минут. Контингент учащихся: 7-10 лет (1-4 классы). </w:t>
      </w:r>
    </w:p>
    <w:p w:rsidR="0086323B" w:rsidRPr="0086323B" w:rsidRDefault="0086323B" w:rsidP="0086323B">
      <w:pPr>
        <w:spacing w:after="0" w:line="240" w:lineRule="auto"/>
        <w:contextualSpacing/>
        <w:jc w:val="both"/>
        <w:rPr>
          <w:rFonts w:ascii="Times New Roman" w:eastAsiaTheme="minorHAnsi" w:hAnsi="Times New Roman"/>
          <w:sz w:val="24"/>
          <w:szCs w:val="24"/>
        </w:rPr>
      </w:pPr>
      <w:r w:rsidRPr="0086323B">
        <w:rPr>
          <w:rFonts w:ascii="Times New Roman" w:eastAsiaTheme="minorHAnsi" w:hAnsi="Times New Roman"/>
          <w:b/>
          <w:sz w:val="24"/>
          <w:szCs w:val="24"/>
        </w:rPr>
        <w:t>Оборудование и материалы:</w:t>
      </w:r>
      <w:r w:rsidRPr="0086323B">
        <w:rPr>
          <w:rFonts w:ascii="Times New Roman" w:eastAsiaTheme="minorHAnsi" w:hAnsi="Times New Roman"/>
          <w:sz w:val="24"/>
          <w:szCs w:val="24"/>
        </w:rPr>
        <w:t xml:space="preserve"> аудиоколонка, проектор, компьютер, видеосюжет «</w:t>
      </w:r>
      <w:r w:rsidR="001C1A21">
        <w:rPr>
          <w:rFonts w:ascii="Times New Roman" w:eastAsiaTheme="minorHAnsi" w:hAnsi="Times New Roman"/>
          <w:sz w:val="24"/>
          <w:szCs w:val="24"/>
        </w:rPr>
        <w:t>лепим детали кактуса из пластилина</w:t>
      </w:r>
      <w:r w:rsidRPr="0086323B">
        <w:rPr>
          <w:rFonts w:ascii="Times New Roman" w:eastAsiaTheme="minorHAnsi" w:hAnsi="Times New Roman"/>
          <w:sz w:val="24"/>
          <w:szCs w:val="24"/>
        </w:rPr>
        <w:t xml:space="preserve">», материалы для групповой работы: </w:t>
      </w:r>
      <w:r w:rsidR="001C1A21">
        <w:rPr>
          <w:rFonts w:ascii="Times New Roman" w:eastAsiaTheme="minorHAnsi" w:hAnsi="Times New Roman"/>
          <w:sz w:val="24"/>
          <w:szCs w:val="24"/>
        </w:rPr>
        <w:t>пластилин (мягкий восковой, воздушный, простой), горшочки маленькие пластиковые</w:t>
      </w:r>
      <w:r w:rsidRPr="0086323B">
        <w:rPr>
          <w:rFonts w:ascii="Times New Roman" w:eastAsiaTheme="minorHAnsi" w:hAnsi="Times New Roman"/>
          <w:sz w:val="24"/>
          <w:szCs w:val="24"/>
        </w:rPr>
        <w:t>.</w:t>
      </w:r>
    </w:p>
    <w:p w:rsidR="0086323B" w:rsidRPr="0086323B" w:rsidRDefault="0086323B" w:rsidP="0086323B">
      <w:pPr>
        <w:spacing w:after="0" w:line="240" w:lineRule="auto"/>
        <w:contextualSpacing/>
        <w:jc w:val="both"/>
        <w:rPr>
          <w:rFonts w:ascii="Times New Roman" w:eastAsiaTheme="minorHAnsi" w:hAnsi="Times New Roman"/>
          <w:b/>
          <w:sz w:val="24"/>
          <w:szCs w:val="24"/>
        </w:rPr>
      </w:pPr>
    </w:p>
    <w:p w:rsidR="0086323B" w:rsidRPr="0086323B" w:rsidRDefault="0086323B" w:rsidP="0086323B">
      <w:pPr>
        <w:spacing w:after="0" w:line="240" w:lineRule="auto"/>
        <w:contextualSpacing/>
        <w:jc w:val="both"/>
        <w:rPr>
          <w:rFonts w:ascii="Times New Roman" w:eastAsiaTheme="minorHAnsi" w:hAnsi="Times New Roman"/>
          <w:b/>
          <w:sz w:val="24"/>
          <w:szCs w:val="24"/>
        </w:rPr>
      </w:pPr>
    </w:p>
    <w:p w:rsidR="0086323B" w:rsidRPr="0086323B" w:rsidRDefault="0086323B" w:rsidP="0086323B">
      <w:pPr>
        <w:spacing w:after="0" w:line="240" w:lineRule="auto"/>
        <w:contextualSpacing/>
        <w:jc w:val="both"/>
        <w:rPr>
          <w:rFonts w:ascii="Times New Roman" w:eastAsiaTheme="minorHAnsi" w:hAnsi="Times New Roman"/>
          <w:b/>
          <w:sz w:val="24"/>
          <w:szCs w:val="24"/>
        </w:rPr>
      </w:pPr>
    </w:p>
    <w:p w:rsidR="0086323B" w:rsidRPr="0086323B" w:rsidRDefault="0086323B" w:rsidP="0086323B">
      <w:pPr>
        <w:spacing w:after="0" w:line="240" w:lineRule="auto"/>
        <w:contextualSpacing/>
        <w:jc w:val="both"/>
        <w:rPr>
          <w:rFonts w:ascii="Times New Roman" w:eastAsiaTheme="minorHAnsi" w:hAnsi="Times New Roman"/>
          <w:b/>
          <w:sz w:val="24"/>
          <w:szCs w:val="24"/>
        </w:rPr>
      </w:pPr>
    </w:p>
    <w:p w:rsidR="0086323B" w:rsidRPr="0086323B" w:rsidRDefault="0086323B" w:rsidP="0086323B">
      <w:pPr>
        <w:spacing w:after="0" w:line="240" w:lineRule="auto"/>
        <w:contextualSpacing/>
        <w:jc w:val="both"/>
        <w:rPr>
          <w:rFonts w:ascii="Times New Roman" w:eastAsiaTheme="minorHAnsi" w:hAnsi="Times New Roman"/>
          <w:b/>
          <w:sz w:val="24"/>
          <w:szCs w:val="24"/>
        </w:rPr>
      </w:pPr>
    </w:p>
    <w:p w:rsidR="0086323B" w:rsidRPr="0086323B" w:rsidRDefault="0086323B" w:rsidP="0086323B">
      <w:pPr>
        <w:spacing w:after="0" w:line="240" w:lineRule="auto"/>
        <w:contextualSpacing/>
        <w:jc w:val="both"/>
        <w:rPr>
          <w:rFonts w:ascii="Times New Roman" w:eastAsiaTheme="minorHAnsi" w:hAnsi="Times New Roman"/>
          <w:b/>
          <w:sz w:val="24"/>
          <w:szCs w:val="24"/>
        </w:rPr>
      </w:pPr>
    </w:p>
    <w:p w:rsidR="0086323B" w:rsidRPr="0086323B" w:rsidRDefault="0086323B" w:rsidP="0086323B">
      <w:pPr>
        <w:spacing w:after="0" w:line="240" w:lineRule="auto"/>
        <w:contextualSpacing/>
        <w:jc w:val="both"/>
        <w:rPr>
          <w:rFonts w:ascii="Times New Roman" w:eastAsiaTheme="minorHAnsi" w:hAnsi="Times New Roman"/>
          <w:b/>
          <w:sz w:val="24"/>
          <w:szCs w:val="24"/>
        </w:rPr>
      </w:pPr>
    </w:p>
    <w:p w:rsidR="0086323B" w:rsidRPr="0086323B" w:rsidRDefault="0086323B" w:rsidP="0086323B">
      <w:pPr>
        <w:spacing w:after="0" w:line="240" w:lineRule="auto"/>
        <w:contextualSpacing/>
        <w:jc w:val="both"/>
        <w:rPr>
          <w:rFonts w:ascii="Times New Roman" w:eastAsiaTheme="minorHAnsi" w:hAnsi="Times New Roman"/>
          <w:b/>
          <w:sz w:val="24"/>
          <w:szCs w:val="24"/>
        </w:rPr>
      </w:pPr>
    </w:p>
    <w:p w:rsidR="0086323B" w:rsidRPr="0086323B" w:rsidRDefault="0086323B" w:rsidP="0086323B">
      <w:pPr>
        <w:spacing w:after="0" w:line="240" w:lineRule="auto"/>
        <w:contextualSpacing/>
        <w:jc w:val="both"/>
        <w:rPr>
          <w:rFonts w:ascii="Times New Roman" w:eastAsiaTheme="minorHAnsi" w:hAnsi="Times New Roman"/>
          <w:b/>
          <w:sz w:val="24"/>
          <w:szCs w:val="24"/>
        </w:rPr>
      </w:pPr>
    </w:p>
    <w:p w:rsidR="0086323B" w:rsidRPr="0086323B" w:rsidRDefault="0086323B" w:rsidP="0086323B">
      <w:pPr>
        <w:spacing w:after="0" w:line="240" w:lineRule="auto"/>
        <w:contextualSpacing/>
        <w:jc w:val="center"/>
        <w:rPr>
          <w:rFonts w:ascii="Times New Roman" w:eastAsiaTheme="minorHAnsi" w:hAnsi="Times New Roman"/>
          <w:b/>
          <w:sz w:val="24"/>
          <w:szCs w:val="24"/>
        </w:rPr>
      </w:pPr>
      <w:r w:rsidRPr="0086323B">
        <w:rPr>
          <w:rFonts w:ascii="Times New Roman" w:eastAsiaTheme="minorHAnsi" w:hAnsi="Times New Roman"/>
          <w:b/>
          <w:sz w:val="24"/>
          <w:szCs w:val="24"/>
        </w:rPr>
        <w:t>Структура занятия:</w:t>
      </w:r>
    </w:p>
    <w:p w:rsidR="0086323B" w:rsidRPr="0086323B" w:rsidRDefault="0086323B" w:rsidP="0086323B">
      <w:pPr>
        <w:spacing w:after="0" w:line="240" w:lineRule="auto"/>
        <w:contextualSpacing/>
        <w:jc w:val="center"/>
        <w:rPr>
          <w:rFonts w:ascii="Times New Roman" w:eastAsiaTheme="minorHAnsi" w:hAnsi="Times New Roman"/>
          <w:sz w:val="24"/>
          <w:szCs w:val="24"/>
        </w:rPr>
      </w:pPr>
    </w:p>
    <w:tbl>
      <w:tblPr>
        <w:tblStyle w:val="a3"/>
        <w:tblW w:w="0" w:type="auto"/>
        <w:tblInd w:w="-34" w:type="dxa"/>
        <w:tblLayout w:type="fixed"/>
        <w:tblLook w:val="04A0" w:firstRow="1" w:lastRow="0" w:firstColumn="1" w:lastColumn="0" w:noHBand="0" w:noVBand="1"/>
      </w:tblPr>
      <w:tblGrid>
        <w:gridCol w:w="709"/>
        <w:gridCol w:w="1843"/>
        <w:gridCol w:w="6171"/>
        <w:gridCol w:w="775"/>
      </w:tblGrid>
      <w:tr w:rsidR="0086323B" w:rsidRPr="0086323B" w:rsidTr="00A320AC">
        <w:tc>
          <w:tcPr>
            <w:tcW w:w="709" w:type="dxa"/>
          </w:tcPr>
          <w:p w:rsidR="0086323B" w:rsidRPr="0086323B" w:rsidRDefault="0086323B" w:rsidP="0086323B">
            <w:pPr>
              <w:contextualSpacing/>
              <w:jc w:val="center"/>
              <w:rPr>
                <w:rFonts w:ascii="Times New Roman" w:eastAsiaTheme="minorHAnsi" w:hAnsi="Times New Roman"/>
                <w:b/>
                <w:sz w:val="24"/>
                <w:szCs w:val="24"/>
              </w:rPr>
            </w:pPr>
            <w:r w:rsidRPr="0086323B">
              <w:rPr>
                <w:rFonts w:ascii="Times New Roman" w:eastAsiaTheme="minorHAnsi" w:hAnsi="Times New Roman"/>
                <w:b/>
                <w:sz w:val="24"/>
                <w:szCs w:val="24"/>
              </w:rPr>
              <w:t>№ п/п</w:t>
            </w:r>
          </w:p>
        </w:tc>
        <w:tc>
          <w:tcPr>
            <w:tcW w:w="1843" w:type="dxa"/>
          </w:tcPr>
          <w:p w:rsidR="0086323B" w:rsidRPr="0086323B" w:rsidRDefault="0086323B" w:rsidP="0086323B">
            <w:pPr>
              <w:contextualSpacing/>
              <w:jc w:val="center"/>
              <w:rPr>
                <w:rFonts w:ascii="Times New Roman" w:eastAsiaTheme="minorHAnsi" w:hAnsi="Times New Roman"/>
                <w:b/>
                <w:sz w:val="24"/>
                <w:szCs w:val="24"/>
              </w:rPr>
            </w:pPr>
            <w:r w:rsidRPr="0086323B">
              <w:rPr>
                <w:rFonts w:ascii="Times New Roman" w:eastAsiaTheme="minorHAnsi" w:hAnsi="Times New Roman"/>
                <w:b/>
                <w:sz w:val="24"/>
                <w:szCs w:val="24"/>
              </w:rPr>
              <w:t>Этап</w:t>
            </w:r>
          </w:p>
        </w:tc>
        <w:tc>
          <w:tcPr>
            <w:tcW w:w="6171" w:type="dxa"/>
          </w:tcPr>
          <w:p w:rsidR="0086323B" w:rsidRPr="0086323B" w:rsidRDefault="0086323B" w:rsidP="0086323B">
            <w:pPr>
              <w:contextualSpacing/>
              <w:jc w:val="center"/>
              <w:rPr>
                <w:rFonts w:ascii="Times New Roman" w:eastAsiaTheme="minorHAnsi" w:hAnsi="Times New Roman"/>
                <w:b/>
                <w:sz w:val="24"/>
                <w:szCs w:val="24"/>
              </w:rPr>
            </w:pPr>
            <w:r w:rsidRPr="0086323B">
              <w:rPr>
                <w:rFonts w:ascii="Times New Roman" w:eastAsiaTheme="minorHAnsi" w:hAnsi="Times New Roman"/>
                <w:b/>
                <w:sz w:val="24"/>
                <w:szCs w:val="24"/>
              </w:rPr>
              <w:t>Содержание</w:t>
            </w:r>
          </w:p>
        </w:tc>
        <w:tc>
          <w:tcPr>
            <w:tcW w:w="775" w:type="dxa"/>
          </w:tcPr>
          <w:p w:rsidR="0086323B" w:rsidRPr="0086323B" w:rsidRDefault="0086323B" w:rsidP="0086323B">
            <w:pPr>
              <w:contextualSpacing/>
              <w:jc w:val="center"/>
              <w:rPr>
                <w:rFonts w:ascii="Times New Roman" w:eastAsiaTheme="minorHAnsi" w:hAnsi="Times New Roman"/>
                <w:b/>
                <w:sz w:val="24"/>
                <w:szCs w:val="24"/>
              </w:rPr>
            </w:pPr>
            <w:r w:rsidRPr="0086323B">
              <w:rPr>
                <w:rFonts w:ascii="Times New Roman" w:eastAsiaTheme="minorHAnsi" w:hAnsi="Times New Roman"/>
                <w:b/>
                <w:sz w:val="24"/>
                <w:szCs w:val="24"/>
              </w:rPr>
              <w:t>Время, мин.</w:t>
            </w:r>
          </w:p>
        </w:tc>
      </w:tr>
      <w:tr w:rsidR="0086323B" w:rsidRPr="0086323B" w:rsidTr="00A320AC">
        <w:tc>
          <w:tcPr>
            <w:tcW w:w="709" w:type="dxa"/>
          </w:tcPr>
          <w:p w:rsidR="0086323B" w:rsidRPr="0086323B" w:rsidRDefault="0086323B" w:rsidP="0086323B">
            <w:pPr>
              <w:contextualSpacing/>
              <w:jc w:val="both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86323B">
              <w:rPr>
                <w:rFonts w:ascii="Times New Roman" w:eastAsiaTheme="minorHAnsi" w:hAnsi="Times New Roman"/>
                <w:sz w:val="24"/>
                <w:szCs w:val="24"/>
              </w:rPr>
              <w:t>1.</w:t>
            </w:r>
          </w:p>
        </w:tc>
        <w:tc>
          <w:tcPr>
            <w:tcW w:w="1843" w:type="dxa"/>
          </w:tcPr>
          <w:p w:rsidR="0086323B" w:rsidRPr="0086323B" w:rsidRDefault="0086323B" w:rsidP="0086323B">
            <w:pPr>
              <w:contextualSpacing/>
              <w:jc w:val="both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86323B">
              <w:rPr>
                <w:rFonts w:ascii="Times New Roman" w:eastAsiaTheme="minorHAnsi" w:hAnsi="Times New Roman"/>
                <w:sz w:val="24"/>
                <w:szCs w:val="24"/>
              </w:rPr>
              <w:t>Организационный момент</w:t>
            </w:r>
          </w:p>
        </w:tc>
        <w:tc>
          <w:tcPr>
            <w:tcW w:w="6171" w:type="dxa"/>
          </w:tcPr>
          <w:p w:rsidR="0086323B" w:rsidRPr="0086323B" w:rsidRDefault="0086323B" w:rsidP="0086323B">
            <w:pPr>
              <w:contextualSpacing/>
              <w:jc w:val="both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86323B">
              <w:rPr>
                <w:rFonts w:ascii="Times New Roman" w:eastAsiaTheme="minorHAnsi" w:hAnsi="Times New Roman"/>
                <w:sz w:val="24"/>
                <w:szCs w:val="24"/>
              </w:rPr>
              <w:t>Приветствие.</w:t>
            </w:r>
          </w:p>
        </w:tc>
        <w:tc>
          <w:tcPr>
            <w:tcW w:w="775" w:type="dxa"/>
          </w:tcPr>
          <w:p w:rsidR="0086323B" w:rsidRPr="0086323B" w:rsidRDefault="0086323B" w:rsidP="0086323B">
            <w:pPr>
              <w:contextualSpacing/>
              <w:jc w:val="both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86323B">
              <w:rPr>
                <w:rFonts w:ascii="Times New Roman" w:eastAsiaTheme="minorHAnsi" w:hAnsi="Times New Roman"/>
                <w:sz w:val="24"/>
                <w:szCs w:val="24"/>
              </w:rPr>
              <w:t>1</w:t>
            </w:r>
          </w:p>
        </w:tc>
      </w:tr>
      <w:tr w:rsidR="0086323B" w:rsidRPr="0086323B" w:rsidTr="00A320AC">
        <w:tc>
          <w:tcPr>
            <w:tcW w:w="709" w:type="dxa"/>
          </w:tcPr>
          <w:p w:rsidR="0086323B" w:rsidRPr="0086323B" w:rsidRDefault="0086323B" w:rsidP="0086323B">
            <w:pPr>
              <w:contextualSpacing/>
              <w:jc w:val="both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86323B">
              <w:rPr>
                <w:rFonts w:ascii="Times New Roman" w:eastAsiaTheme="minorHAnsi" w:hAnsi="Times New Roman"/>
                <w:sz w:val="24"/>
                <w:szCs w:val="24"/>
              </w:rPr>
              <w:t>2.</w:t>
            </w:r>
          </w:p>
        </w:tc>
        <w:tc>
          <w:tcPr>
            <w:tcW w:w="1843" w:type="dxa"/>
          </w:tcPr>
          <w:p w:rsidR="0086323B" w:rsidRPr="0086323B" w:rsidRDefault="0086323B" w:rsidP="0086323B">
            <w:pPr>
              <w:contextualSpacing/>
              <w:jc w:val="both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86323B">
              <w:rPr>
                <w:rFonts w:ascii="Times New Roman" w:eastAsiaTheme="minorHAnsi" w:hAnsi="Times New Roman"/>
                <w:sz w:val="24"/>
                <w:szCs w:val="24"/>
              </w:rPr>
              <w:t>Мотивация учебной деятельности</w:t>
            </w:r>
          </w:p>
        </w:tc>
        <w:tc>
          <w:tcPr>
            <w:tcW w:w="6171" w:type="dxa"/>
          </w:tcPr>
          <w:p w:rsidR="004B6015" w:rsidRDefault="004B6015" w:rsidP="004B6015">
            <w:pPr>
              <w:contextualSpacing/>
              <w:jc w:val="both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 xml:space="preserve">Просмотр м/ф </w:t>
            </w:r>
            <w:proofErr w:type="spellStart"/>
            <w:r>
              <w:rPr>
                <w:rFonts w:ascii="Times New Roman" w:eastAsiaTheme="minorHAnsi" w:hAnsi="Times New Roman"/>
                <w:sz w:val="24"/>
                <w:szCs w:val="24"/>
              </w:rPr>
              <w:t>Смешарики</w:t>
            </w:r>
            <w:proofErr w:type="spellEnd"/>
            <w:r>
              <w:rPr>
                <w:rFonts w:ascii="Times New Roman" w:eastAsiaTheme="minorHAnsi" w:hAnsi="Times New Roman"/>
                <w:sz w:val="24"/>
                <w:szCs w:val="24"/>
              </w:rPr>
              <w:t xml:space="preserve"> «День рождения Нюши»: </w:t>
            </w:r>
          </w:p>
          <w:p w:rsidR="00074F09" w:rsidRPr="0086323B" w:rsidRDefault="00074F09" w:rsidP="00A320AC">
            <w:pPr>
              <w:contextualSpacing/>
              <w:jc w:val="both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775" w:type="dxa"/>
          </w:tcPr>
          <w:p w:rsidR="0086323B" w:rsidRPr="0086323B" w:rsidRDefault="0086323B" w:rsidP="0086323B">
            <w:pPr>
              <w:contextualSpacing/>
              <w:jc w:val="both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86323B">
              <w:rPr>
                <w:rFonts w:ascii="Times New Roman" w:eastAsiaTheme="minorHAnsi" w:hAnsi="Times New Roman"/>
                <w:sz w:val="24"/>
                <w:szCs w:val="24"/>
              </w:rPr>
              <w:t>2</w:t>
            </w:r>
          </w:p>
        </w:tc>
      </w:tr>
      <w:tr w:rsidR="0086323B" w:rsidRPr="0086323B" w:rsidTr="00A320AC">
        <w:tc>
          <w:tcPr>
            <w:tcW w:w="709" w:type="dxa"/>
          </w:tcPr>
          <w:p w:rsidR="0086323B" w:rsidRPr="0086323B" w:rsidRDefault="0086323B" w:rsidP="0086323B">
            <w:pPr>
              <w:contextualSpacing/>
              <w:jc w:val="both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86323B">
              <w:rPr>
                <w:rFonts w:ascii="Times New Roman" w:eastAsiaTheme="minorHAnsi" w:hAnsi="Times New Roman"/>
                <w:sz w:val="24"/>
                <w:szCs w:val="24"/>
              </w:rPr>
              <w:t>3.</w:t>
            </w:r>
          </w:p>
        </w:tc>
        <w:tc>
          <w:tcPr>
            <w:tcW w:w="1843" w:type="dxa"/>
          </w:tcPr>
          <w:p w:rsidR="0086323B" w:rsidRPr="0086323B" w:rsidRDefault="0086323B" w:rsidP="0086323B">
            <w:pPr>
              <w:contextualSpacing/>
              <w:jc w:val="both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86323B">
              <w:rPr>
                <w:rFonts w:ascii="Times New Roman" w:eastAsiaTheme="minorHAnsi" w:hAnsi="Times New Roman"/>
                <w:sz w:val="24"/>
                <w:szCs w:val="24"/>
              </w:rPr>
              <w:t>Актуализация опорных знаний</w:t>
            </w:r>
          </w:p>
        </w:tc>
        <w:tc>
          <w:tcPr>
            <w:tcW w:w="6171" w:type="dxa"/>
          </w:tcPr>
          <w:p w:rsidR="00074F09" w:rsidRDefault="0086323B" w:rsidP="004B6015">
            <w:pPr>
              <w:contextualSpacing/>
              <w:jc w:val="both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86323B">
              <w:rPr>
                <w:rFonts w:ascii="Times New Roman" w:eastAsiaTheme="minorHAnsi" w:hAnsi="Times New Roman"/>
                <w:sz w:val="24"/>
                <w:szCs w:val="24"/>
              </w:rPr>
              <w:t xml:space="preserve">Беседа (актуализация знаний о </w:t>
            </w:r>
            <w:r w:rsidR="00074F09">
              <w:rPr>
                <w:rFonts w:ascii="Times New Roman" w:eastAsiaTheme="minorHAnsi" w:hAnsi="Times New Roman"/>
                <w:sz w:val="24"/>
                <w:szCs w:val="24"/>
              </w:rPr>
              <w:t>растениях семейства кактусовые</w:t>
            </w:r>
            <w:r w:rsidRPr="0086323B">
              <w:rPr>
                <w:rFonts w:ascii="Times New Roman" w:eastAsiaTheme="minorHAnsi" w:hAnsi="Times New Roman"/>
                <w:sz w:val="24"/>
                <w:szCs w:val="24"/>
              </w:rPr>
              <w:t xml:space="preserve">): </w:t>
            </w:r>
            <w:r w:rsidR="00074F09">
              <w:rPr>
                <w:rFonts w:ascii="Times New Roman" w:eastAsiaTheme="minorHAnsi" w:hAnsi="Times New Roman"/>
                <w:sz w:val="24"/>
                <w:szCs w:val="24"/>
              </w:rPr>
              <w:t>неб</w:t>
            </w:r>
            <w:r w:rsidR="00A320AC">
              <w:rPr>
                <w:rFonts w:ascii="Times New Roman" w:eastAsiaTheme="minorHAnsi" w:hAnsi="Times New Roman"/>
                <w:sz w:val="24"/>
                <w:szCs w:val="24"/>
              </w:rPr>
              <w:t>ольшой рассказ о строении, месте обитания</w:t>
            </w:r>
            <w:r w:rsidR="00074F09">
              <w:rPr>
                <w:rFonts w:ascii="Times New Roman" w:eastAsiaTheme="minorHAnsi" w:hAnsi="Times New Roman"/>
                <w:sz w:val="24"/>
                <w:szCs w:val="24"/>
              </w:rPr>
              <w:t xml:space="preserve"> и использовании</w:t>
            </w:r>
            <w:r w:rsidR="00A320AC">
              <w:rPr>
                <w:rFonts w:ascii="Times New Roman" w:eastAsiaTheme="minorHAnsi" w:hAnsi="Times New Roman"/>
                <w:sz w:val="24"/>
                <w:szCs w:val="24"/>
              </w:rPr>
              <w:t xml:space="preserve"> кактусов</w:t>
            </w:r>
            <w:r w:rsidR="00074F09">
              <w:rPr>
                <w:rFonts w:ascii="Times New Roman" w:eastAsiaTheme="minorHAnsi" w:hAnsi="Times New Roman"/>
                <w:sz w:val="24"/>
                <w:szCs w:val="24"/>
              </w:rPr>
              <w:t xml:space="preserve"> в декоративном цветоводстве, как комнатные растения. </w:t>
            </w:r>
          </w:p>
          <w:p w:rsidR="00074F09" w:rsidRPr="0086323B" w:rsidRDefault="004B6015" w:rsidP="001E4F83">
            <w:pPr>
              <w:contextualSpacing/>
              <w:jc w:val="both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074F09">
              <w:rPr>
                <w:rFonts w:ascii="Times New Roman" w:eastAsiaTheme="minorHAnsi" w:hAnsi="Times New Roman"/>
                <w:sz w:val="24"/>
                <w:szCs w:val="24"/>
              </w:rPr>
              <w:t>Передача о</w:t>
            </w:r>
            <w:r w:rsidR="00A320AC">
              <w:rPr>
                <w:rFonts w:ascii="Times New Roman" w:eastAsiaTheme="minorHAnsi" w:hAnsi="Times New Roman"/>
                <w:sz w:val="24"/>
                <w:szCs w:val="24"/>
              </w:rPr>
              <w:t>б</w:t>
            </w:r>
            <w:r w:rsidRPr="00074F09">
              <w:rPr>
                <w:rFonts w:ascii="Times New Roman" w:eastAsiaTheme="minorHAnsi" w:hAnsi="Times New Roman"/>
                <w:sz w:val="24"/>
                <w:szCs w:val="24"/>
              </w:rPr>
              <w:t xml:space="preserve"> </w:t>
            </w:r>
            <w:r w:rsidR="00A320AC">
              <w:rPr>
                <w:rFonts w:ascii="Times New Roman" w:eastAsiaTheme="minorHAnsi" w:hAnsi="Times New Roman"/>
                <w:sz w:val="24"/>
                <w:szCs w:val="24"/>
              </w:rPr>
              <w:t>о</w:t>
            </w:r>
            <w:r w:rsidRPr="00074F09">
              <w:rPr>
                <w:rFonts w:ascii="Times New Roman" w:eastAsiaTheme="minorHAnsi" w:hAnsi="Times New Roman"/>
                <w:sz w:val="24"/>
                <w:szCs w:val="24"/>
              </w:rPr>
              <w:t>ранжерее в Санкт Петербурге</w:t>
            </w:r>
            <w:r>
              <w:rPr>
                <w:rFonts w:ascii="Times New Roman" w:eastAsiaTheme="minorHAnsi" w:hAnsi="Times New Roman"/>
                <w:sz w:val="24"/>
                <w:szCs w:val="24"/>
              </w:rPr>
              <w:t xml:space="preserve"> (коллекция кактусов)</w:t>
            </w:r>
            <w:r w:rsidRPr="00074F09">
              <w:rPr>
                <w:rFonts w:ascii="Times New Roman" w:eastAsiaTheme="minorHAnsi" w:hAnsi="Times New Roman"/>
                <w:sz w:val="24"/>
                <w:szCs w:val="24"/>
              </w:rPr>
              <w:t xml:space="preserve">: </w:t>
            </w:r>
          </w:p>
        </w:tc>
        <w:tc>
          <w:tcPr>
            <w:tcW w:w="775" w:type="dxa"/>
          </w:tcPr>
          <w:p w:rsidR="0086323B" w:rsidRPr="0086323B" w:rsidRDefault="00074F09" w:rsidP="0086323B">
            <w:pPr>
              <w:contextualSpacing/>
              <w:jc w:val="both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5</w:t>
            </w:r>
          </w:p>
          <w:p w:rsidR="0086323B" w:rsidRPr="0086323B" w:rsidRDefault="0086323B" w:rsidP="0086323B">
            <w:pPr>
              <w:contextualSpacing/>
              <w:jc w:val="both"/>
              <w:rPr>
                <w:rFonts w:ascii="Times New Roman" w:eastAsiaTheme="minorHAnsi" w:hAnsi="Times New Roman"/>
                <w:sz w:val="24"/>
                <w:szCs w:val="24"/>
              </w:rPr>
            </w:pPr>
          </w:p>
          <w:p w:rsidR="0086323B" w:rsidRDefault="0086323B" w:rsidP="0086323B">
            <w:pPr>
              <w:contextualSpacing/>
              <w:jc w:val="both"/>
              <w:rPr>
                <w:rFonts w:ascii="Times New Roman" w:eastAsiaTheme="minorHAnsi" w:hAnsi="Times New Roman"/>
                <w:sz w:val="24"/>
                <w:szCs w:val="24"/>
              </w:rPr>
            </w:pPr>
          </w:p>
          <w:p w:rsidR="004B6015" w:rsidRDefault="004B6015" w:rsidP="0086323B">
            <w:pPr>
              <w:contextualSpacing/>
              <w:jc w:val="both"/>
              <w:rPr>
                <w:rFonts w:ascii="Times New Roman" w:eastAsiaTheme="minorHAnsi" w:hAnsi="Times New Roman"/>
                <w:sz w:val="24"/>
                <w:szCs w:val="24"/>
              </w:rPr>
            </w:pPr>
          </w:p>
          <w:p w:rsidR="004B6015" w:rsidRDefault="004B6015" w:rsidP="0086323B">
            <w:pPr>
              <w:contextualSpacing/>
              <w:jc w:val="both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2</w:t>
            </w:r>
          </w:p>
          <w:p w:rsidR="004B6015" w:rsidRDefault="004B6015" w:rsidP="0086323B">
            <w:pPr>
              <w:contextualSpacing/>
              <w:jc w:val="both"/>
              <w:rPr>
                <w:rFonts w:ascii="Times New Roman" w:eastAsiaTheme="minorHAnsi" w:hAnsi="Times New Roman"/>
                <w:sz w:val="24"/>
                <w:szCs w:val="24"/>
              </w:rPr>
            </w:pPr>
          </w:p>
          <w:p w:rsidR="004B6015" w:rsidRDefault="004B6015" w:rsidP="0086323B">
            <w:pPr>
              <w:contextualSpacing/>
              <w:jc w:val="both"/>
              <w:rPr>
                <w:rFonts w:ascii="Times New Roman" w:eastAsiaTheme="minorHAnsi" w:hAnsi="Times New Roman"/>
                <w:sz w:val="24"/>
                <w:szCs w:val="24"/>
              </w:rPr>
            </w:pPr>
          </w:p>
          <w:p w:rsidR="004B6015" w:rsidRPr="0086323B" w:rsidRDefault="004B6015" w:rsidP="0086323B">
            <w:pPr>
              <w:contextualSpacing/>
              <w:jc w:val="both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</w:tr>
      <w:tr w:rsidR="0086323B" w:rsidRPr="0086323B" w:rsidTr="00A320AC">
        <w:tc>
          <w:tcPr>
            <w:tcW w:w="709" w:type="dxa"/>
          </w:tcPr>
          <w:p w:rsidR="0086323B" w:rsidRPr="0086323B" w:rsidRDefault="0086323B" w:rsidP="0086323B">
            <w:pPr>
              <w:contextualSpacing/>
              <w:jc w:val="both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86323B">
              <w:rPr>
                <w:rFonts w:ascii="Times New Roman" w:eastAsiaTheme="minorHAnsi" w:hAnsi="Times New Roman"/>
                <w:sz w:val="24"/>
                <w:szCs w:val="24"/>
              </w:rPr>
              <w:t>4.</w:t>
            </w:r>
          </w:p>
        </w:tc>
        <w:tc>
          <w:tcPr>
            <w:tcW w:w="1843" w:type="dxa"/>
          </w:tcPr>
          <w:p w:rsidR="0086323B" w:rsidRPr="0086323B" w:rsidRDefault="0086323B" w:rsidP="0086323B">
            <w:pPr>
              <w:contextualSpacing/>
              <w:jc w:val="both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86323B">
              <w:rPr>
                <w:rFonts w:ascii="Times New Roman" w:eastAsiaTheme="minorHAnsi" w:hAnsi="Times New Roman"/>
                <w:sz w:val="24"/>
                <w:szCs w:val="24"/>
              </w:rPr>
              <w:t>Получение и применение новых знаний</w:t>
            </w:r>
          </w:p>
        </w:tc>
        <w:tc>
          <w:tcPr>
            <w:tcW w:w="6171" w:type="dxa"/>
          </w:tcPr>
          <w:p w:rsidR="0086323B" w:rsidRPr="0086323B" w:rsidRDefault="00074F09" w:rsidP="00074F09">
            <w:pPr>
              <w:contextualSpacing/>
              <w:jc w:val="both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Индивидуальная работа</w:t>
            </w:r>
            <w:r w:rsidR="0086323B" w:rsidRPr="0086323B">
              <w:rPr>
                <w:rFonts w:ascii="Times New Roman" w:eastAsiaTheme="minorHAnsi" w:hAnsi="Times New Roman"/>
                <w:sz w:val="24"/>
                <w:szCs w:val="24"/>
              </w:rPr>
              <w:t xml:space="preserve"> по выпол</w:t>
            </w:r>
            <w:r>
              <w:rPr>
                <w:rFonts w:ascii="Times New Roman" w:eastAsiaTheme="minorHAnsi" w:hAnsi="Times New Roman"/>
                <w:sz w:val="24"/>
                <w:szCs w:val="24"/>
              </w:rPr>
              <w:t>нению мини-проекта модель из пластилина - «Кактус</w:t>
            </w:r>
            <w:r w:rsidR="0086323B" w:rsidRPr="0086323B">
              <w:rPr>
                <w:rFonts w:ascii="Times New Roman" w:eastAsiaTheme="minorHAnsi" w:hAnsi="Times New Roman"/>
                <w:sz w:val="24"/>
                <w:szCs w:val="24"/>
              </w:rPr>
              <w:t>».</w:t>
            </w:r>
          </w:p>
        </w:tc>
        <w:tc>
          <w:tcPr>
            <w:tcW w:w="775" w:type="dxa"/>
          </w:tcPr>
          <w:p w:rsidR="0086323B" w:rsidRPr="0086323B" w:rsidRDefault="0086323B" w:rsidP="0086323B">
            <w:pPr>
              <w:contextualSpacing/>
              <w:jc w:val="both"/>
              <w:rPr>
                <w:rFonts w:ascii="Times New Roman" w:eastAsiaTheme="minorHAnsi" w:hAnsi="Times New Roman"/>
                <w:sz w:val="24"/>
                <w:szCs w:val="24"/>
              </w:rPr>
            </w:pPr>
          </w:p>
          <w:p w:rsidR="0086323B" w:rsidRPr="0086323B" w:rsidRDefault="0086323B" w:rsidP="0086323B">
            <w:pPr>
              <w:contextualSpacing/>
              <w:jc w:val="both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86323B">
              <w:rPr>
                <w:rFonts w:ascii="Times New Roman" w:eastAsiaTheme="minorHAnsi" w:hAnsi="Times New Roman"/>
                <w:sz w:val="24"/>
                <w:szCs w:val="24"/>
              </w:rPr>
              <w:t>10</w:t>
            </w:r>
          </w:p>
        </w:tc>
      </w:tr>
      <w:tr w:rsidR="004B6015" w:rsidRPr="0086323B" w:rsidTr="00A320AC">
        <w:tc>
          <w:tcPr>
            <w:tcW w:w="709" w:type="dxa"/>
          </w:tcPr>
          <w:p w:rsidR="004B6015" w:rsidRPr="0086323B" w:rsidRDefault="004B6015" w:rsidP="0086323B">
            <w:pPr>
              <w:contextualSpacing/>
              <w:jc w:val="both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5.</w:t>
            </w:r>
          </w:p>
        </w:tc>
        <w:tc>
          <w:tcPr>
            <w:tcW w:w="1843" w:type="dxa"/>
          </w:tcPr>
          <w:p w:rsidR="004B6015" w:rsidRPr="0086323B" w:rsidRDefault="004B6015" w:rsidP="0086323B">
            <w:pPr>
              <w:contextualSpacing/>
              <w:jc w:val="both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Эксперимент</w:t>
            </w:r>
          </w:p>
        </w:tc>
        <w:tc>
          <w:tcPr>
            <w:tcW w:w="6171" w:type="dxa"/>
          </w:tcPr>
          <w:p w:rsidR="00884D07" w:rsidRDefault="004B6015" w:rsidP="001E4F83">
            <w:pPr>
              <w:contextualSpacing/>
              <w:jc w:val="both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Алоэ Вера – растение лекарственное и косметическое. Опыт – извлечение со</w:t>
            </w:r>
            <w:r w:rsidR="005924DA">
              <w:rPr>
                <w:rFonts w:ascii="Times New Roman" w:eastAsiaTheme="minorHAnsi" w:hAnsi="Times New Roman"/>
                <w:sz w:val="24"/>
                <w:szCs w:val="24"/>
              </w:rPr>
              <w:t>ка, приготовление лекарства от насморка</w:t>
            </w:r>
            <w:r>
              <w:rPr>
                <w:rFonts w:ascii="Times New Roman" w:eastAsiaTheme="minorHAnsi" w:hAnsi="Times New Roman"/>
                <w:sz w:val="24"/>
                <w:szCs w:val="24"/>
              </w:rPr>
              <w:t>.</w:t>
            </w:r>
            <w:r w:rsidR="00884D07">
              <w:t xml:space="preserve"> </w:t>
            </w:r>
            <w:r w:rsidR="00884D07" w:rsidRPr="00884D07">
              <w:rPr>
                <w:rFonts w:ascii="Times New Roman" w:hAnsi="Times New Roman"/>
                <w:sz w:val="24"/>
                <w:szCs w:val="24"/>
              </w:rPr>
              <w:t xml:space="preserve">Передача детям про Алоэ. </w:t>
            </w:r>
          </w:p>
        </w:tc>
        <w:tc>
          <w:tcPr>
            <w:tcW w:w="775" w:type="dxa"/>
          </w:tcPr>
          <w:p w:rsidR="004B6015" w:rsidRPr="0086323B" w:rsidRDefault="004B6015" w:rsidP="0086323B">
            <w:pPr>
              <w:contextualSpacing/>
              <w:jc w:val="both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13</w:t>
            </w:r>
          </w:p>
        </w:tc>
      </w:tr>
      <w:tr w:rsidR="0086323B" w:rsidRPr="0086323B" w:rsidTr="00A320AC">
        <w:tc>
          <w:tcPr>
            <w:tcW w:w="709" w:type="dxa"/>
          </w:tcPr>
          <w:p w:rsidR="0086323B" w:rsidRPr="0086323B" w:rsidRDefault="004B6015" w:rsidP="0086323B">
            <w:pPr>
              <w:contextualSpacing/>
              <w:jc w:val="both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6</w:t>
            </w:r>
            <w:r w:rsidR="0086323B" w:rsidRPr="0086323B">
              <w:rPr>
                <w:rFonts w:ascii="Times New Roman" w:eastAsiaTheme="minorHAnsi" w:hAnsi="Times New Roman"/>
                <w:sz w:val="24"/>
                <w:szCs w:val="24"/>
              </w:rPr>
              <w:t>.</w:t>
            </w:r>
          </w:p>
        </w:tc>
        <w:tc>
          <w:tcPr>
            <w:tcW w:w="1843" w:type="dxa"/>
          </w:tcPr>
          <w:p w:rsidR="0086323B" w:rsidRPr="0086323B" w:rsidRDefault="0086323B" w:rsidP="0086323B">
            <w:pPr>
              <w:contextualSpacing/>
              <w:jc w:val="both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86323B">
              <w:rPr>
                <w:rFonts w:ascii="Times New Roman" w:eastAsiaTheme="minorHAnsi" w:hAnsi="Times New Roman"/>
                <w:sz w:val="24"/>
                <w:szCs w:val="24"/>
              </w:rPr>
              <w:t>Подведение итогов, рефлексия</w:t>
            </w:r>
          </w:p>
        </w:tc>
        <w:tc>
          <w:tcPr>
            <w:tcW w:w="6171" w:type="dxa"/>
          </w:tcPr>
          <w:p w:rsidR="0086323B" w:rsidRPr="0086323B" w:rsidRDefault="0086323B" w:rsidP="00A320AC">
            <w:pPr>
              <w:contextualSpacing/>
              <w:jc w:val="both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86323B">
              <w:rPr>
                <w:rFonts w:ascii="Times New Roman" w:eastAsiaTheme="minorHAnsi" w:hAnsi="Times New Roman"/>
                <w:sz w:val="24"/>
                <w:szCs w:val="24"/>
              </w:rPr>
              <w:t xml:space="preserve">Беседа. </w:t>
            </w:r>
            <w:r w:rsidR="004B6015">
              <w:rPr>
                <w:rFonts w:ascii="Times New Roman" w:eastAsiaTheme="minorHAnsi" w:hAnsi="Times New Roman"/>
                <w:sz w:val="24"/>
                <w:szCs w:val="24"/>
              </w:rPr>
              <w:t xml:space="preserve">Мы посмотрели мультфильм про </w:t>
            </w:r>
            <w:proofErr w:type="spellStart"/>
            <w:r w:rsidR="004B6015">
              <w:rPr>
                <w:rFonts w:ascii="Times New Roman" w:eastAsiaTheme="minorHAnsi" w:hAnsi="Times New Roman"/>
                <w:sz w:val="24"/>
                <w:szCs w:val="24"/>
              </w:rPr>
              <w:t>Смешариков</w:t>
            </w:r>
            <w:proofErr w:type="spellEnd"/>
            <w:r w:rsidR="004B6015">
              <w:rPr>
                <w:rFonts w:ascii="Times New Roman" w:eastAsiaTheme="minorHAnsi" w:hAnsi="Times New Roman"/>
                <w:sz w:val="24"/>
                <w:szCs w:val="24"/>
              </w:rPr>
              <w:t xml:space="preserve"> – что вам было интересн</w:t>
            </w:r>
            <w:r w:rsidR="00A320AC">
              <w:rPr>
                <w:rFonts w:ascii="Times New Roman" w:eastAsiaTheme="minorHAnsi" w:hAnsi="Times New Roman"/>
                <w:sz w:val="24"/>
                <w:szCs w:val="24"/>
              </w:rPr>
              <w:t>о</w:t>
            </w:r>
            <w:r w:rsidR="004B6015">
              <w:rPr>
                <w:rFonts w:ascii="Times New Roman" w:eastAsiaTheme="minorHAnsi" w:hAnsi="Times New Roman"/>
                <w:sz w:val="24"/>
                <w:szCs w:val="24"/>
              </w:rPr>
              <w:t>? Правда</w:t>
            </w:r>
            <w:r w:rsidR="00A320AC">
              <w:rPr>
                <w:rFonts w:ascii="Times New Roman" w:eastAsiaTheme="minorHAnsi" w:hAnsi="Times New Roman"/>
                <w:sz w:val="24"/>
                <w:szCs w:val="24"/>
              </w:rPr>
              <w:t>, что</w:t>
            </w:r>
            <w:r w:rsidR="004B6015">
              <w:rPr>
                <w:rFonts w:ascii="Times New Roman" w:eastAsiaTheme="minorHAnsi" w:hAnsi="Times New Roman"/>
                <w:sz w:val="24"/>
                <w:szCs w:val="24"/>
              </w:rPr>
              <w:t xml:space="preserve"> кактусы похожи на маленьких ежиков?</w:t>
            </w:r>
          </w:p>
        </w:tc>
        <w:tc>
          <w:tcPr>
            <w:tcW w:w="775" w:type="dxa"/>
          </w:tcPr>
          <w:p w:rsidR="0086323B" w:rsidRPr="0086323B" w:rsidRDefault="0086323B" w:rsidP="0086323B">
            <w:pPr>
              <w:contextualSpacing/>
              <w:jc w:val="both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86323B">
              <w:rPr>
                <w:rFonts w:ascii="Times New Roman" w:eastAsiaTheme="minorHAnsi" w:hAnsi="Times New Roman"/>
                <w:sz w:val="24"/>
                <w:szCs w:val="24"/>
              </w:rPr>
              <w:t>7</w:t>
            </w:r>
          </w:p>
        </w:tc>
      </w:tr>
    </w:tbl>
    <w:p w:rsidR="0086323B" w:rsidRPr="0086323B" w:rsidRDefault="0086323B" w:rsidP="0086323B">
      <w:pPr>
        <w:spacing w:after="0" w:line="240" w:lineRule="auto"/>
        <w:contextualSpacing/>
        <w:jc w:val="both"/>
        <w:rPr>
          <w:rFonts w:ascii="Times New Roman" w:eastAsiaTheme="minorHAnsi" w:hAnsi="Times New Roman"/>
          <w:sz w:val="24"/>
          <w:szCs w:val="24"/>
        </w:rPr>
      </w:pPr>
    </w:p>
    <w:p w:rsidR="0086323B" w:rsidRPr="0086323B" w:rsidRDefault="0086323B" w:rsidP="0086323B">
      <w:pPr>
        <w:spacing w:after="0" w:line="240" w:lineRule="auto"/>
        <w:contextualSpacing/>
        <w:jc w:val="both"/>
        <w:rPr>
          <w:rFonts w:ascii="Times New Roman" w:eastAsiaTheme="minorHAnsi" w:hAnsi="Times New Roman"/>
          <w:b/>
          <w:sz w:val="24"/>
          <w:szCs w:val="24"/>
        </w:rPr>
      </w:pPr>
      <w:r w:rsidRPr="0086323B">
        <w:rPr>
          <w:rFonts w:ascii="Times New Roman" w:eastAsiaTheme="minorHAnsi" w:hAnsi="Times New Roman"/>
          <w:b/>
          <w:sz w:val="24"/>
          <w:szCs w:val="24"/>
        </w:rPr>
        <w:t>2. Актуальность и обоснование выбора содержания занятия</w:t>
      </w:r>
    </w:p>
    <w:p w:rsidR="0086323B" w:rsidRPr="0086323B" w:rsidRDefault="00A320AC" w:rsidP="0086323B">
      <w:pPr>
        <w:spacing w:after="0" w:line="240" w:lineRule="auto"/>
        <w:ind w:firstLine="708"/>
        <w:contextualSpacing/>
        <w:jc w:val="both"/>
        <w:rPr>
          <w:rFonts w:ascii="Times New Roman" w:eastAsiaTheme="minorHAnsi" w:hAnsi="Times New Roman"/>
          <w:sz w:val="24"/>
          <w:szCs w:val="24"/>
        </w:rPr>
      </w:pPr>
      <w:r>
        <w:rPr>
          <w:rFonts w:ascii="Times New Roman" w:eastAsiaTheme="minorHAnsi" w:hAnsi="Times New Roman"/>
          <w:sz w:val="24"/>
          <w:szCs w:val="24"/>
        </w:rPr>
        <w:t>Данное занятие посвящено особенностям внешнего  и внутреннего строе</w:t>
      </w:r>
      <w:r w:rsidR="001E3F8C">
        <w:rPr>
          <w:rFonts w:ascii="Times New Roman" w:eastAsiaTheme="minorHAnsi" w:hAnsi="Times New Roman"/>
          <w:sz w:val="24"/>
          <w:szCs w:val="24"/>
        </w:rPr>
        <w:t>ния растений пустынь и полупусты</w:t>
      </w:r>
      <w:r>
        <w:rPr>
          <w:rFonts w:ascii="Times New Roman" w:eastAsiaTheme="minorHAnsi" w:hAnsi="Times New Roman"/>
          <w:sz w:val="24"/>
          <w:szCs w:val="24"/>
        </w:rPr>
        <w:t>нь</w:t>
      </w:r>
      <w:r w:rsidR="001E3F8C">
        <w:rPr>
          <w:rFonts w:ascii="Times New Roman" w:eastAsiaTheme="minorHAnsi" w:hAnsi="Times New Roman"/>
          <w:sz w:val="24"/>
          <w:szCs w:val="24"/>
        </w:rPr>
        <w:t xml:space="preserve">, которое </w:t>
      </w:r>
      <w:r w:rsidR="0086323B" w:rsidRPr="0086323B">
        <w:rPr>
          <w:rFonts w:ascii="Times New Roman" w:eastAsiaTheme="minorHAnsi" w:hAnsi="Times New Roman"/>
          <w:sz w:val="24"/>
          <w:szCs w:val="24"/>
        </w:rPr>
        <w:t xml:space="preserve">призвано сформировать у обучающихся представление о </w:t>
      </w:r>
      <w:r w:rsidR="004B6015">
        <w:rPr>
          <w:rFonts w:ascii="Times New Roman" w:eastAsiaTheme="minorHAnsi" w:hAnsi="Times New Roman"/>
          <w:sz w:val="24"/>
          <w:szCs w:val="24"/>
        </w:rPr>
        <w:t>растениях аридных областей Земли</w:t>
      </w:r>
      <w:r w:rsidR="0086323B" w:rsidRPr="0086323B">
        <w:rPr>
          <w:rFonts w:ascii="Times New Roman" w:eastAsiaTheme="minorHAnsi" w:hAnsi="Times New Roman"/>
          <w:sz w:val="24"/>
          <w:szCs w:val="24"/>
        </w:rPr>
        <w:t xml:space="preserve">. </w:t>
      </w:r>
    </w:p>
    <w:p w:rsidR="003E66A1" w:rsidRDefault="0086323B" w:rsidP="003E66A1">
      <w:pPr>
        <w:spacing w:after="0" w:line="240" w:lineRule="auto"/>
        <w:ind w:firstLine="708"/>
        <w:contextualSpacing/>
        <w:jc w:val="both"/>
        <w:rPr>
          <w:rFonts w:ascii="Times New Roman" w:eastAsiaTheme="minorHAnsi" w:hAnsi="Times New Roman"/>
          <w:sz w:val="24"/>
          <w:szCs w:val="24"/>
        </w:rPr>
      </w:pPr>
      <w:r w:rsidRPr="0086323B">
        <w:rPr>
          <w:rFonts w:ascii="Times New Roman" w:eastAsiaTheme="minorHAnsi" w:hAnsi="Times New Roman"/>
          <w:sz w:val="24"/>
          <w:szCs w:val="24"/>
        </w:rPr>
        <w:t xml:space="preserve">Чтобы заинтересовать учащихся и вовлечь их в учебный процесс, </w:t>
      </w:r>
      <w:r w:rsidR="001E3F8C">
        <w:rPr>
          <w:rFonts w:ascii="Times New Roman" w:eastAsiaTheme="minorHAnsi" w:hAnsi="Times New Roman"/>
          <w:sz w:val="24"/>
          <w:szCs w:val="24"/>
        </w:rPr>
        <w:t>демонстрируется мультфильм</w:t>
      </w:r>
      <w:r w:rsidR="004B6015">
        <w:rPr>
          <w:rFonts w:ascii="Times New Roman" w:eastAsiaTheme="minorHAnsi" w:hAnsi="Times New Roman"/>
          <w:sz w:val="24"/>
          <w:szCs w:val="24"/>
        </w:rPr>
        <w:t xml:space="preserve">, видеосюжет из </w:t>
      </w:r>
      <w:r w:rsidR="001E3F8C">
        <w:rPr>
          <w:rFonts w:ascii="Times New Roman" w:eastAsiaTheme="minorHAnsi" w:hAnsi="Times New Roman"/>
          <w:sz w:val="24"/>
          <w:szCs w:val="24"/>
        </w:rPr>
        <w:t>о</w:t>
      </w:r>
      <w:r w:rsidR="004B6015">
        <w:rPr>
          <w:rFonts w:ascii="Times New Roman" w:eastAsiaTheme="minorHAnsi" w:hAnsi="Times New Roman"/>
          <w:sz w:val="24"/>
          <w:szCs w:val="24"/>
        </w:rPr>
        <w:t>ранжереи Санкт-Петербурга</w:t>
      </w:r>
      <w:r w:rsidRPr="0086323B">
        <w:rPr>
          <w:rFonts w:ascii="Times New Roman" w:eastAsiaTheme="minorHAnsi" w:hAnsi="Times New Roman"/>
          <w:sz w:val="24"/>
          <w:szCs w:val="24"/>
        </w:rPr>
        <w:t xml:space="preserve">, </w:t>
      </w:r>
      <w:r w:rsidR="004B6015">
        <w:rPr>
          <w:rFonts w:ascii="Times New Roman" w:eastAsiaTheme="minorHAnsi" w:hAnsi="Times New Roman"/>
          <w:sz w:val="24"/>
          <w:szCs w:val="24"/>
        </w:rPr>
        <w:t xml:space="preserve">выполняется модель кактуса из пластилина и проводится небольшой эксперимент – приготовление </w:t>
      </w:r>
      <w:r w:rsidR="001E3F8C">
        <w:rPr>
          <w:rFonts w:ascii="Times New Roman" w:eastAsiaTheme="minorHAnsi" w:hAnsi="Times New Roman"/>
          <w:sz w:val="24"/>
          <w:szCs w:val="24"/>
        </w:rPr>
        <w:t>лекарственного препарата</w:t>
      </w:r>
      <w:r w:rsidR="004B6015">
        <w:rPr>
          <w:rFonts w:ascii="Times New Roman" w:eastAsiaTheme="minorHAnsi" w:hAnsi="Times New Roman"/>
          <w:sz w:val="24"/>
          <w:szCs w:val="24"/>
        </w:rPr>
        <w:t xml:space="preserve"> с использованием сока Алоэ</w:t>
      </w:r>
      <w:r w:rsidR="003E66A1">
        <w:rPr>
          <w:rFonts w:ascii="Times New Roman" w:eastAsiaTheme="minorHAnsi" w:hAnsi="Times New Roman"/>
          <w:sz w:val="24"/>
          <w:szCs w:val="24"/>
        </w:rPr>
        <w:t>.</w:t>
      </w:r>
      <w:r w:rsidR="004B6015">
        <w:rPr>
          <w:rFonts w:ascii="Times New Roman" w:eastAsiaTheme="minorHAnsi" w:hAnsi="Times New Roman"/>
          <w:sz w:val="24"/>
          <w:szCs w:val="24"/>
        </w:rPr>
        <w:t xml:space="preserve"> </w:t>
      </w:r>
    </w:p>
    <w:p w:rsidR="0086323B" w:rsidRDefault="003E66A1" w:rsidP="00230639">
      <w:pPr>
        <w:spacing w:after="160" w:line="259" w:lineRule="auto"/>
        <w:jc w:val="center"/>
        <w:rPr>
          <w:rFonts w:ascii="Times New Roman" w:eastAsiaTheme="minorHAnsi" w:hAnsi="Times New Roman"/>
          <w:b/>
          <w:sz w:val="28"/>
          <w:szCs w:val="28"/>
        </w:rPr>
      </w:pPr>
      <w:r>
        <w:rPr>
          <w:rFonts w:ascii="Times New Roman" w:eastAsiaTheme="minorHAnsi" w:hAnsi="Times New Roman"/>
          <w:sz w:val="24"/>
          <w:szCs w:val="24"/>
        </w:rPr>
        <w:br w:type="page"/>
      </w:r>
      <w:r w:rsidR="0086323B" w:rsidRPr="004B6015">
        <w:rPr>
          <w:rFonts w:ascii="Times New Roman" w:eastAsiaTheme="minorHAnsi" w:hAnsi="Times New Roman"/>
          <w:b/>
          <w:sz w:val="28"/>
          <w:szCs w:val="28"/>
        </w:rPr>
        <w:lastRenderedPageBreak/>
        <w:t>Ход занятия</w:t>
      </w:r>
    </w:p>
    <w:p w:rsidR="004B6015" w:rsidRPr="003E66A1" w:rsidRDefault="004B6015" w:rsidP="003E66A1">
      <w:pPr>
        <w:tabs>
          <w:tab w:val="left" w:pos="142"/>
        </w:tabs>
        <w:spacing w:after="0" w:line="240" w:lineRule="auto"/>
        <w:ind w:firstLine="142"/>
        <w:contextualSpacing/>
        <w:jc w:val="both"/>
        <w:rPr>
          <w:rFonts w:ascii="Times New Roman" w:eastAsiaTheme="minorHAnsi" w:hAnsi="Times New Roman"/>
          <w:sz w:val="24"/>
          <w:szCs w:val="24"/>
        </w:rPr>
      </w:pPr>
    </w:p>
    <w:p w:rsidR="0086323B" w:rsidRPr="003E66A1" w:rsidRDefault="0086323B" w:rsidP="003E66A1">
      <w:pPr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142"/>
        <w:contextualSpacing/>
        <w:jc w:val="both"/>
        <w:rPr>
          <w:rFonts w:ascii="Times New Roman" w:eastAsiaTheme="minorHAnsi" w:hAnsi="Times New Roman"/>
          <w:sz w:val="24"/>
          <w:szCs w:val="24"/>
        </w:rPr>
      </w:pPr>
      <w:r w:rsidRPr="003E66A1">
        <w:rPr>
          <w:rFonts w:ascii="Times New Roman" w:eastAsiaTheme="minorHAnsi" w:hAnsi="Times New Roman"/>
          <w:b/>
          <w:sz w:val="24"/>
          <w:szCs w:val="24"/>
        </w:rPr>
        <w:t>Приветствие.</w:t>
      </w:r>
      <w:r w:rsidRPr="003E66A1">
        <w:rPr>
          <w:rFonts w:ascii="Times New Roman" w:eastAsiaTheme="minorHAnsi" w:hAnsi="Times New Roman"/>
          <w:sz w:val="24"/>
          <w:szCs w:val="24"/>
        </w:rPr>
        <w:t xml:space="preserve"> Здравствуйте, ребята!</w:t>
      </w:r>
    </w:p>
    <w:p w:rsidR="0086323B" w:rsidRPr="003E66A1" w:rsidRDefault="0086323B" w:rsidP="003E66A1">
      <w:pPr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142"/>
        <w:contextualSpacing/>
        <w:jc w:val="both"/>
        <w:rPr>
          <w:rFonts w:ascii="Times New Roman" w:eastAsiaTheme="minorHAnsi" w:hAnsi="Times New Roman"/>
          <w:b/>
          <w:sz w:val="24"/>
          <w:szCs w:val="24"/>
        </w:rPr>
      </w:pPr>
      <w:r w:rsidRPr="003E66A1">
        <w:rPr>
          <w:rFonts w:ascii="Times New Roman" w:eastAsiaTheme="minorHAnsi" w:hAnsi="Times New Roman"/>
          <w:b/>
          <w:sz w:val="24"/>
          <w:szCs w:val="24"/>
        </w:rPr>
        <w:t>Мотивация учебной деятельности.</w:t>
      </w:r>
    </w:p>
    <w:p w:rsidR="004B6015" w:rsidRPr="003E66A1" w:rsidRDefault="004B6015" w:rsidP="003E66A1">
      <w:pPr>
        <w:tabs>
          <w:tab w:val="left" w:pos="142"/>
        </w:tabs>
        <w:spacing w:after="0" w:line="240" w:lineRule="auto"/>
        <w:ind w:firstLine="142"/>
        <w:contextualSpacing/>
        <w:jc w:val="both"/>
        <w:rPr>
          <w:rFonts w:ascii="Times New Roman" w:eastAsiaTheme="minorHAnsi" w:hAnsi="Times New Roman"/>
          <w:sz w:val="24"/>
          <w:szCs w:val="24"/>
        </w:rPr>
      </w:pPr>
      <w:r w:rsidRPr="003E66A1">
        <w:rPr>
          <w:rFonts w:ascii="Times New Roman" w:eastAsiaTheme="minorHAnsi" w:hAnsi="Times New Roman"/>
          <w:sz w:val="24"/>
          <w:szCs w:val="24"/>
        </w:rPr>
        <w:t xml:space="preserve">Просмотр м/ф </w:t>
      </w:r>
      <w:proofErr w:type="spellStart"/>
      <w:r w:rsidRPr="003E66A1">
        <w:rPr>
          <w:rFonts w:ascii="Times New Roman" w:eastAsiaTheme="minorHAnsi" w:hAnsi="Times New Roman"/>
          <w:sz w:val="24"/>
          <w:szCs w:val="24"/>
        </w:rPr>
        <w:t>Смешарики</w:t>
      </w:r>
      <w:proofErr w:type="spellEnd"/>
      <w:r w:rsidRPr="003E66A1">
        <w:rPr>
          <w:rFonts w:ascii="Times New Roman" w:eastAsiaTheme="minorHAnsi" w:hAnsi="Times New Roman"/>
          <w:sz w:val="24"/>
          <w:szCs w:val="24"/>
        </w:rPr>
        <w:t xml:space="preserve"> «День рождения Нюши»: </w:t>
      </w:r>
    </w:p>
    <w:p w:rsidR="00BA1EF8" w:rsidRDefault="003E66A1" w:rsidP="003E66A1">
      <w:pPr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0"/>
        <w:contextualSpacing/>
        <w:jc w:val="both"/>
        <w:rPr>
          <w:rFonts w:ascii="Times New Roman" w:eastAsiaTheme="minorHAnsi" w:hAnsi="Times New Roman"/>
          <w:sz w:val="24"/>
          <w:szCs w:val="24"/>
        </w:rPr>
      </w:pPr>
      <w:r w:rsidRPr="00955D13">
        <w:rPr>
          <w:rFonts w:ascii="Times New Roman" w:eastAsiaTheme="minorHAnsi" w:hAnsi="Times New Roman"/>
          <w:b/>
          <w:sz w:val="24"/>
          <w:szCs w:val="24"/>
        </w:rPr>
        <w:t xml:space="preserve">Актуализация опорных знаний: </w:t>
      </w:r>
      <w:r w:rsidR="008443DE">
        <w:rPr>
          <w:rFonts w:ascii="Times New Roman" w:eastAsiaTheme="minorHAnsi" w:hAnsi="Times New Roman"/>
          <w:sz w:val="24"/>
          <w:szCs w:val="24"/>
        </w:rPr>
        <w:t xml:space="preserve">Какой подарок выбрали </w:t>
      </w:r>
      <w:proofErr w:type="spellStart"/>
      <w:r w:rsidR="008443DE">
        <w:rPr>
          <w:rFonts w:ascii="Times New Roman" w:eastAsiaTheme="minorHAnsi" w:hAnsi="Times New Roman"/>
          <w:sz w:val="24"/>
          <w:szCs w:val="24"/>
        </w:rPr>
        <w:t>С</w:t>
      </w:r>
      <w:r w:rsidRPr="00955D13">
        <w:rPr>
          <w:rFonts w:ascii="Times New Roman" w:eastAsiaTheme="minorHAnsi" w:hAnsi="Times New Roman"/>
          <w:sz w:val="24"/>
          <w:szCs w:val="24"/>
        </w:rPr>
        <w:t>мешарики</w:t>
      </w:r>
      <w:proofErr w:type="spellEnd"/>
      <w:r w:rsidRPr="00955D13">
        <w:rPr>
          <w:rFonts w:ascii="Times New Roman" w:eastAsiaTheme="minorHAnsi" w:hAnsi="Times New Roman"/>
          <w:sz w:val="24"/>
          <w:szCs w:val="24"/>
        </w:rPr>
        <w:t xml:space="preserve"> для Нюши? </w:t>
      </w:r>
      <w:r w:rsidR="00955D13" w:rsidRPr="00955D13">
        <w:rPr>
          <w:rFonts w:ascii="Times New Roman" w:eastAsiaTheme="minorHAnsi" w:hAnsi="Times New Roman"/>
          <w:sz w:val="24"/>
          <w:szCs w:val="24"/>
        </w:rPr>
        <w:t xml:space="preserve">Где выкопали друзья Нюши кактус? Правильно, в пустынном месте. Значит, делаем вывод: кактусы живут в пустыне. А какой климат в пустыне? Правильно, засушливый, как летом: жарко, сильно греет </w:t>
      </w:r>
      <w:r w:rsidR="00E13619">
        <w:rPr>
          <w:rFonts w:ascii="Times New Roman" w:eastAsiaTheme="minorHAnsi" w:hAnsi="Times New Roman"/>
          <w:sz w:val="24"/>
          <w:szCs w:val="24"/>
        </w:rPr>
        <w:t>с</w:t>
      </w:r>
      <w:r w:rsidR="00955D13" w:rsidRPr="00955D13">
        <w:rPr>
          <w:rFonts w:ascii="Times New Roman" w:eastAsiaTheme="minorHAnsi" w:hAnsi="Times New Roman"/>
          <w:sz w:val="24"/>
          <w:szCs w:val="24"/>
        </w:rPr>
        <w:t>олнце, мало</w:t>
      </w:r>
      <w:r w:rsidR="00230639">
        <w:rPr>
          <w:rFonts w:ascii="Times New Roman" w:eastAsiaTheme="minorHAnsi" w:hAnsi="Times New Roman"/>
          <w:sz w:val="24"/>
          <w:szCs w:val="24"/>
        </w:rPr>
        <w:t xml:space="preserve"> воды и</w:t>
      </w:r>
      <w:r w:rsidR="00955D13" w:rsidRPr="00955D13">
        <w:rPr>
          <w:rFonts w:ascii="Times New Roman" w:eastAsiaTheme="minorHAnsi" w:hAnsi="Times New Roman"/>
          <w:sz w:val="24"/>
          <w:szCs w:val="24"/>
        </w:rPr>
        <w:t xml:space="preserve"> растительности. </w:t>
      </w:r>
    </w:p>
    <w:p w:rsidR="00BA1EF8" w:rsidRDefault="00BA1EF8" w:rsidP="003E66A1">
      <w:pPr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0"/>
        <w:contextualSpacing/>
        <w:jc w:val="both"/>
        <w:rPr>
          <w:rFonts w:ascii="Times New Roman" w:eastAsiaTheme="minorHAnsi" w:hAnsi="Times New Roman"/>
          <w:sz w:val="24"/>
          <w:szCs w:val="24"/>
        </w:rPr>
      </w:pPr>
      <w:r>
        <w:rPr>
          <w:rFonts w:ascii="Times New Roman" w:eastAsiaTheme="minorHAnsi" w:hAnsi="Times New Roman"/>
          <w:b/>
          <w:sz w:val="24"/>
          <w:szCs w:val="24"/>
        </w:rPr>
        <w:t xml:space="preserve">Идет рассказ педагога об </w:t>
      </w:r>
      <w:r w:rsidR="00E13619">
        <w:rPr>
          <w:rFonts w:ascii="Times New Roman" w:eastAsiaTheme="minorHAnsi" w:hAnsi="Times New Roman"/>
          <w:b/>
          <w:sz w:val="24"/>
          <w:szCs w:val="24"/>
        </w:rPr>
        <w:t>особенностях пустынных растений</w:t>
      </w:r>
    </w:p>
    <w:p w:rsidR="0053053E" w:rsidRDefault="00E13619" w:rsidP="00E13619">
      <w:pPr>
        <w:tabs>
          <w:tab w:val="left" w:pos="142"/>
          <w:tab w:val="left" w:pos="709"/>
        </w:tabs>
        <w:spacing w:after="0" w:line="240" w:lineRule="auto"/>
        <w:ind w:firstLine="709"/>
        <w:contextualSpacing/>
        <w:jc w:val="both"/>
        <w:rPr>
          <w:rFonts w:ascii="Times New Roman" w:eastAsiaTheme="minorHAnsi" w:hAnsi="Times New Roman"/>
          <w:sz w:val="24"/>
          <w:szCs w:val="24"/>
        </w:rPr>
      </w:pPr>
      <w:r>
        <w:rPr>
          <w:noProof/>
          <w:lang w:eastAsia="ru-RU"/>
        </w:rPr>
        <w:drawing>
          <wp:anchor distT="0" distB="0" distL="114300" distR="114300" simplePos="0" relativeHeight="251658240" behindDoc="1" locked="0" layoutInCell="1" allowOverlap="1" wp14:anchorId="2333B192" wp14:editId="112FE6EA">
            <wp:simplePos x="0" y="0"/>
            <wp:positionH relativeFrom="column">
              <wp:posOffset>2986405</wp:posOffset>
            </wp:positionH>
            <wp:positionV relativeFrom="paragraph">
              <wp:posOffset>281940</wp:posOffset>
            </wp:positionV>
            <wp:extent cx="2924175" cy="1731645"/>
            <wp:effectExtent l="0" t="0" r="9525" b="1905"/>
            <wp:wrapTight wrapText="bothSides">
              <wp:wrapPolygon edited="0">
                <wp:start x="0" y="0"/>
                <wp:lineTo x="0" y="21386"/>
                <wp:lineTo x="21530" y="21386"/>
                <wp:lineTo x="21530" y="0"/>
                <wp:lineTo x="0" y="0"/>
              </wp:wrapPolygon>
            </wp:wrapTight>
            <wp:docPr id="10" name="Рисунок 10" descr="страна кактусов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страна кактусов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24175" cy="17316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955D13" w:rsidRPr="00955D13">
        <w:rPr>
          <w:rFonts w:ascii="Times New Roman" w:eastAsiaTheme="minorHAnsi" w:hAnsi="Times New Roman"/>
          <w:sz w:val="24"/>
          <w:szCs w:val="24"/>
        </w:rPr>
        <w:t>Если очень жарко, совсем нет дождей, под ногами песок, то растения, живущие в таком месте, имеют свои особенности.</w:t>
      </w:r>
      <w:r w:rsidR="00955D13">
        <w:rPr>
          <w:rFonts w:ascii="Times New Roman" w:eastAsiaTheme="minorHAnsi" w:hAnsi="Times New Roman"/>
          <w:sz w:val="24"/>
          <w:szCs w:val="24"/>
        </w:rPr>
        <w:t xml:space="preserve"> Самое распространенное растение пустыни – это верблюжья колючка: у нее очень длинный корень, который может достать воду с большой глубины, а листья – колючки и поэтому они испаряют очень мало влаги</w:t>
      </w:r>
      <w:r w:rsidR="008443DE">
        <w:rPr>
          <w:rFonts w:ascii="Times New Roman" w:eastAsiaTheme="minorHAnsi" w:hAnsi="Times New Roman"/>
          <w:sz w:val="24"/>
          <w:szCs w:val="24"/>
        </w:rPr>
        <w:t>. Еще одно растение пустыни – это саксаул. Это дерево с очень хрупкими ветками, а листьев у саксаула нет совсем, от них остались только чешуйки. Значит, ребята, особенностью пустынных растений является очень длинный корень</w:t>
      </w:r>
      <w:r w:rsidR="007B0910">
        <w:rPr>
          <w:rFonts w:ascii="Times New Roman" w:eastAsiaTheme="minorHAnsi" w:hAnsi="Times New Roman"/>
          <w:sz w:val="24"/>
          <w:szCs w:val="24"/>
        </w:rPr>
        <w:t xml:space="preserve"> и вместо листьев – колючки или чешуйки, для того, чтобы брать воду очень глубоко из земли и не испарять влагу через листья. </w:t>
      </w:r>
    </w:p>
    <w:p w:rsidR="00955D13" w:rsidRDefault="001E4F83" w:rsidP="00B703E0">
      <w:pPr>
        <w:tabs>
          <w:tab w:val="left" w:pos="142"/>
        </w:tabs>
        <w:spacing w:after="0" w:line="240" w:lineRule="auto"/>
        <w:contextualSpacing/>
        <w:jc w:val="both"/>
        <w:rPr>
          <w:rFonts w:ascii="Times New Roman" w:eastAsiaTheme="minorHAnsi" w:hAnsi="Times New Roman"/>
          <w:sz w:val="24"/>
          <w:szCs w:val="24"/>
        </w:rPr>
      </w:pPr>
      <w:r>
        <w:rPr>
          <w:noProof/>
          <w:lang w:eastAsia="ru-RU"/>
        </w:rPr>
        <w:drawing>
          <wp:anchor distT="0" distB="0" distL="114300" distR="114300" simplePos="0" relativeHeight="251660288" behindDoc="0" locked="0" layoutInCell="1" allowOverlap="1" wp14:anchorId="158DDB1E" wp14:editId="7E1BB994">
            <wp:simplePos x="0" y="0"/>
            <wp:positionH relativeFrom="column">
              <wp:posOffset>3606165</wp:posOffset>
            </wp:positionH>
            <wp:positionV relativeFrom="paragraph">
              <wp:posOffset>1031240</wp:posOffset>
            </wp:positionV>
            <wp:extent cx="2305050" cy="1579880"/>
            <wp:effectExtent l="0" t="0" r="0" b="1270"/>
            <wp:wrapSquare wrapText="bothSides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05050" cy="157988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53053E">
        <w:rPr>
          <w:rFonts w:ascii="Times New Roman" w:eastAsiaTheme="minorHAnsi" w:hAnsi="Times New Roman"/>
          <w:sz w:val="24"/>
          <w:szCs w:val="24"/>
        </w:rPr>
        <w:tab/>
      </w:r>
      <w:r w:rsidR="007B0910">
        <w:rPr>
          <w:rFonts w:ascii="Times New Roman" w:eastAsiaTheme="minorHAnsi" w:hAnsi="Times New Roman"/>
          <w:sz w:val="24"/>
          <w:szCs w:val="24"/>
        </w:rPr>
        <w:t xml:space="preserve">Есть в пустыне и другие растения, такие как кактус. </w:t>
      </w:r>
      <w:r w:rsidR="00BA1EF8">
        <w:rPr>
          <w:rFonts w:ascii="Times New Roman" w:eastAsiaTheme="minorHAnsi" w:hAnsi="Times New Roman"/>
          <w:sz w:val="24"/>
          <w:szCs w:val="24"/>
        </w:rPr>
        <w:t xml:space="preserve">Жить в пустынных местах очень трудно, поэтому у кактуса длинный корень, листочки, превратившиеся в колючки, а вода от редких дождей, и добытая корнем с большой глубины накапливается в толстом сочном стебле. Кактусы живут в пустынях Америки. Оттуда люди и завезли их к нам, как декоративное, комнатное растение. </w:t>
      </w:r>
      <w:r w:rsidR="00B703E0">
        <w:rPr>
          <w:rFonts w:ascii="Times New Roman" w:eastAsiaTheme="minorHAnsi" w:hAnsi="Times New Roman"/>
          <w:sz w:val="24"/>
          <w:szCs w:val="24"/>
        </w:rPr>
        <w:t>А сейчас мы</w:t>
      </w:r>
      <w:r w:rsidR="00BA1EF8">
        <w:rPr>
          <w:rFonts w:ascii="Times New Roman" w:eastAsiaTheme="minorHAnsi" w:hAnsi="Times New Roman"/>
          <w:sz w:val="24"/>
          <w:szCs w:val="24"/>
        </w:rPr>
        <w:t xml:space="preserve"> посмотрим видеосюжет о коллекции кактусов</w:t>
      </w:r>
      <w:r w:rsidR="004B6015" w:rsidRPr="00955D13">
        <w:rPr>
          <w:rFonts w:ascii="Times New Roman" w:eastAsiaTheme="minorHAnsi" w:hAnsi="Times New Roman"/>
          <w:sz w:val="24"/>
          <w:szCs w:val="24"/>
        </w:rPr>
        <w:t xml:space="preserve"> </w:t>
      </w:r>
      <w:r w:rsidR="00B703E0">
        <w:rPr>
          <w:rFonts w:ascii="Times New Roman" w:eastAsiaTheme="minorHAnsi" w:hAnsi="Times New Roman"/>
          <w:sz w:val="24"/>
          <w:szCs w:val="24"/>
        </w:rPr>
        <w:t>из</w:t>
      </w:r>
      <w:r w:rsidR="00955D13" w:rsidRPr="00955D13">
        <w:rPr>
          <w:rFonts w:ascii="Times New Roman" w:eastAsiaTheme="minorHAnsi" w:hAnsi="Times New Roman"/>
          <w:sz w:val="24"/>
          <w:szCs w:val="24"/>
        </w:rPr>
        <w:t xml:space="preserve"> о</w:t>
      </w:r>
      <w:r w:rsidR="004B6015" w:rsidRPr="00955D13">
        <w:rPr>
          <w:rFonts w:ascii="Times New Roman" w:eastAsiaTheme="minorHAnsi" w:hAnsi="Times New Roman"/>
          <w:sz w:val="24"/>
          <w:szCs w:val="24"/>
        </w:rPr>
        <w:t>ранжере</w:t>
      </w:r>
      <w:r w:rsidR="00B703E0">
        <w:rPr>
          <w:rFonts w:ascii="Times New Roman" w:eastAsiaTheme="minorHAnsi" w:hAnsi="Times New Roman"/>
          <w:sz w:val="24"/>
          <w:szCs w:val="24"/>
        </w:rPr>
        <w:t>и</w:t>
      </w:r>
      <w:r w:rsidR="00955D13" w:rsidRPr="00955D13">
        <w:rPr>
          <w:rFonts w:ascii="Times New Roman" w:eastAsiaTheme="minorHAnsi" w:hAnsi="Times New Roman"/>
          <w:sz w:val="24"/>
          <w:szCs w:val="24"/>
        </w:rPr>
        <w:t xml:space="preserve"> </w:t>
      </w:r>
      <w:r w:rsidR="004B6015" w:rsidRPr="00955D13">
        <w:rPr>
          <w:rFonts w:ascii="Times New Roman" w:eastAsiaTheme="minorHAnsi" w:hAnsi="Times New Roman"/>
          <w:sz w:val="24"/>
          <w:szCs w:val="24"/>
        </w:rPr>
        <w:t>в Санкт</w:t>
      </w:r>
      <w:r w:rsidR="00B703E0">
        <w:rPr>
          <w:rFonts w:ascii="Times New Roman" w:eastAsiaTheme="minorHAnsi" w:hAnsi="Times New Roman"/>
          <w:sz w:val="24"/>
          <w:szCs w:val="24"/>
        </w:rPr>
        <w:t>-</w:t>
      </w:r>
      <w:r w:rsidR="00955D13" w:rsidRPr="00955D13">
        <w:rPr>
          <w:rFonts w:ascii="Times New Roman" w:eastAsiaTheme="minorHAnsi" w:hAnsi="Times New Roman"/>
          <w:sz w:val="24"/>
          <w:szCs w:val="24"/>
        </w:rPr>
        <w:t>Петербурге</w:t>
      </w:r>
      <w:r w:rsidR="00B703E0">
        <w:rPr>
          <w:rFonts w:ascii="Times New Roman" w:eastAsiaTheme="minorHAnsi" w:hAnsi="Times New Roman"/>
          <w:sz w:val="24"/>
          <w:szCs w:val="24"/>
        </w:rPr>
        <w:t xml:space="preserve">. </w:t>
      </w:r>
      <w:r w:rsidR="00B703E0" w:rsidRPr="0053053E">
        <w:rPr>
          <w:rFonts w:ascii="Times New Roman" w:eastAsiaTheme="minorHAnsi" w:hAnsi="Times New Roman"/>
          <w:b/>
          <w:sz w:val="24"/>
          <w:szCs w:val="24"/>
        </w:rPr>
        <w:t>Идет просмотр сюжета.</w:t>
      </w:r>
    </w:p>
    <w:p w:rsidR="0053053E" w:rsidRDefault="00B703E0" w:rsidP="00B703E0">
      <w:pPr>
        <w:tabs>
          <w:tab w:val="left" w:pos="142"/>
        </w:tabs>
        <w:spacing w:after="0" w:line="240" w:lineRule="auto"/>
        <w:contextualSpacing/>
        <w:jc w:val="both"/>
        <w:rPr>
          <w:noProof/>
          <w:lang w:eastAsia="ru-RU"/>
        </w:rPr>
      </w:pPr>
      <w:r w:rsidRPr="00B703E0">
        <w:rPr>
          <w:rFonts w:ascii="Times New Roman" w:eastAsiaTheme="minorHAnsi" w:hAnsi="Times New Roman"/>
          <w:b/>
          <w:sz w:val="24"/>
          <w:szCs w:val="24"/>
        </w:rPr>
        <w:t xml:space="preserve">5. </w:t>
      </w:r>
      <w:r w:rsidRPr="00B703E0">
        <w:rPr>
          <w:rFonts w:ascii="Times New Roman" w:eastAsiaTheme="minorHAnsi" w:hAnsi="Times New Roman"/>
          <w:sz w:val="24"/>
          <w:szCs w:val="24"/>
        </w:rPr>
        <w:t>Вы увидели как</w:t>
      </w:r>
      <w:r>
        <w:rPr>
          <w:rFonts w:ascii="Times New Roman" w:eastAsiaTheme="minorHAnsi" w:hAnsi="Times New Roman"/>
          <w:sz w:val="24"/>
          <w:szCs w:val="24"/>
        </w:rPr>
        <w:t xml:space="preserve"> много разнообразных кактусов на Земле. Кактусы очень медленно растут, а живут </w:t>
      </w:r>
      <w:r w:rsidR="00535064">
        <w:rPr>
          <w:rFonts w:ascii="Times New Roman" w:eastAsiaTheme="minorHAnsi" w:hAnsi="Times New Roman"/>
          <w:sz w:val="24"/>
          <w:szCs w:val="24"/>
        </w:rPr>
        <w:t xml:space="preserve">очень </w:t>
      </w:r>
      <w:r>
        <w:rPr>
          <w:rFonts w:ascii="Times New Roman" w:eastAsiaTheme="minorHAnsi" w:hAnsi="Times New Roman"/>
          <w:sz w:val="24"/>
          <w:szCs w:val="24"/>
        </w:rPr>
        <w:t>долго. Некоторые из них 200 лет. В природе встречаются самые разнообразны</w:t>
      </w:r>
      <w:r w:rsidR="00535064">
        <w:rPr>
          <w:rFonts w:ascii="Times New Roman" w:eastAsiaTheme="minorHAnsi" w:hAnsi="Times New Roman"/>
          <w:sz w:val="24"/>
          <w:szCs w:val="24"/>
        </w:rPr>
        <w:t>е кактусы:</w:t>
      </w:r>
      <w:r>
        <w:rPr>
          <w:rFonts w:ascii="Times New Roman" w:eastAsiaTheme="minorHAnsi" w:hAnsi="Times New Roman"/>
          <w:sz w:val="24"/>
          <w:szCs w:val="24"/>
        </w:rPr>
        <w:t xml:space="preserve"> как шарики с колючками, или огромные столбы</w:t>
      </w:r>
      <w:r w:rsidR="00535064">
        <w:rPr>
          <w:rFonts w:ascii="Times New Roman" w:eastAsiaTheme="minorHAnsi" w:hAnsi="Times New Roman"/>
          <w:sz w:val="24"/>
          <w:szCs w:val="24"/>
        </w:rPr>
        <w:t>, также усеянные колючками, или ветвистые огромные</w:t>
      </w:r>
      <w:r w:rsidR="00230639">
        <w:rPr>
          <w:rFonts w:ascii="Times New Roman" w:eastAsiaTheme="minorHAnsi" w:hAnsi="Times New Roman"/>
          <w:sz w:val="24"/>
          <w:szCs w:val="24"/>
        </w:rPr>
        <w:t>,</w:t>
      </w:r>
      <w:r w:rsidR="00535064">
        <w:rPr>
          <w:rFonts w:ascii="Times New Roman" w:eastAsiaTheme="minorHAnsi" w:hAnsi="Times New Roman"/>
          <w:sz w:val="24"/>
          <w:szCs w:val="24"/>
        </w:rPr>
        <w:t xml:space="preserve"> с большое дерево ростом – такие кактусы в Мексике составляют целые леса.</w:t>
      </w:r>
      <w:r w:rsidR="0053053E" w:rsidRPr="0053053E">
        <w:rPr>
          <w:noProof/>
          <w:lang w:eastAsia="ru-RU"/>
        </w:rPr>
        <w:t xml:space="preserve"> </w:t>
      </w:r>
    </w:p>
    <w:p w:rsidR="0053053E" w:rsidRPr="0053053E" w:rsidRDefault="001E4F83" w:rsidP="00E13619">
      <w:pPr>
        <w:tabs>
          <w:tab w:val="left" w:pos="426"/>
        </w:tabs>
        <w:spacing w:after="0" w:line="240" w:lineRule="auto"/>
        <w:contextualSpacing/>
        <w:jc w:val="both"/>
        <w:rPr>
          <w:rFonts w:ascii="Times New Roman" w:eastAsiaTheme="minorHAnsi" w:hAnsi="Times New Roman"/>
          <w:sz w:val="24"/>
          <w:szCs w:val="24"/>
        </w:rPr>
      </w:pPr>
      <w:r w:rsidRPr="001D0E9E">
        <w:rPr>
          <w:rFonts w:ascii="Arial" w:eastAsia="Times New Roman" w:hAnsi="Arial" w:cs="Arial"/>
          <w:noProof/>
          <w:color w:val="0645AD"/>
          <w:sz w:val="20"/>
          <w:szCs w:val="20"/>
          <w:lang w:eastAsia="ru-RU"/>
        </w:rPr>
        <w:drawing>
          <wp:anchor distT="0" distB="0" distL="114300" distR="114300" simplePos="0" relativeHeight="251659264" behindDoc="1" locked="0" layoutInCell="1" allowOverlap="1" wp14:anchorId="15D1821E" wp14:editId="21798481">
            <wp:simplePos x="0" y="0"/>
            <wp:positionH relativeFrom="column">
              <wp:posOffset>39370</wp:posOffset>
            </wp:positionH>
            <wp:positionV relativeFrom="paragraph">
              <wp:posOffset>513715</wp:posOffset>
            </wp:positionV>
            <wp:extent cx="2095500" cy="1571625"/>
            <wp:effectExtent l="0" t="0" r="0" b="9525"/>
            <wp:wrapTight wrapText="bothSides">
              <wp:wrapPolygon edited="0">
                <wp:start x="0" y="0"/>
                <wp:lineTo x="0" y="21469"/>
                <wp:lineTo x="21404" y="21469"/>
                <wp:lineTo x="21404" y="0"/>
                <wp:lineTo x="0" y="0"/>
              </wp:wrapPolygon>
            </wp:wrapTight>
            <wp:docPr id="6" name="Рисунок 6" descr="https://upload.wikimedia.org/wikipedia/commons/thumb/e/ea/Rebutia_muscula.JPG/220px-Rebutia_muscula.JPG">
              <a:hlinkClick xmlns:a="http://schemas.openxmlformats.org/drawingml/2006/main" r:id="rId9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s://upload.wikimedia.org/wikipedia/commons/thumb/e/ea/Rebutia_muscula.JPG/220px-Rebutia_muscula.JPG">
                      <a:hlinkClick r:id="rId9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95500" cy="1571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53053E" w:rsidRPr="0053053E">
        <w:rPr>
          <w:rFonts w:ascii="Times New Roman" w:eastAsiaTheme="minorHAnsi" w:hAnsi="Times New Roman"/>
          <w:sz w:val="24"/>
          <w:szCs w:val="24"/>
        </w:rPr>
        <w:t>Среди растений, украшающих наши комнаты, странно видеть зеленые палки или ш</w:t>
      </w:r>
      <w:r w:rsidR="0053053E">
        <w:rPr>
          <w:rFonts w:ascii="Times New Roman" w:eastAsiaTheme="minorHAnsi" w:hAnsi="Times New Roman"/>
          <w:sz w:val="24"/>
          <w:szCs w:val="24"/>
        </w:rPr>
        <w:t>ары, покрытые острыми колючками</w:t>
      </w:r>
      <w:r w:rsidR="0053053E" w:rsidRPr="0053053E">
        <w:rPr>
          <w:rFonts w:ascii="Times New Roman" w:eastAsiaTheme="minorHAnsi" w:hAnsi="Times New Roman"/>
          <w:sz w:val="24"/>
          <w:szCs w:val="24"/>
        </w:rPr>
        <w:t>? Что в них красивого и интересного?</w:t>
      </w:r>
    </w:p>
    <w:p w:rsidR="0053053E" w:rsidRPr="0053053E" w:rsidRDefault="0053053E" w:rsidP="0053053E">
      <w:pPr>
        <w:tabs>
          <w:tab w:val="left" w:pos="142"/>
        </w:tabs>
        <w:spacing w:after="0" w:line="240" w:lineRule="auto"/>
        <w:contextualSpacing/>
        <w:jc w:val="both"/>
        <w:rPr>
          <w:rFonts w:ascii="Times New Roman" w:eastAsiaTheme="minorHAnsi" w:hAnsi="Times New Roman"/>
          <w:sz w:val="24"/>
          <w:szCs w:val="24"/>
        </w:rPr>
      </w:pPr>
      <w:r>
        <w:rPr>
          <w:rFonts w:ascii="Times New Roman" w:eastAsiaTheme="minorHAnsi" w:hAnsi="Times New Roman"/>
          <w:sz w:val="24"/>
          <w:szCs w:val="24"/>
        </w:rPr>
        <w:tab/>
      </w:r>
      <w:r w:rsidRPr="0053053E">
        <w:rPr>
          <w:rFonts w:ascii="Times New Roman" w:eastAsiaTheme="minorHAnsi" w:hAnsi="Times New Roman"/>
          <w:sz w:val="24"/>
          <w:szCs w:val="24"/>
        </w:rPr>
        <w:t>А между тем многие любят эти цветы и собирают большие коллекции. Кактусы интересны своей оригинальной формой: бывают и шарики – круглые и ребристые, и лепешки, и столбики. Все кактусы покрыты колючками различного размера.</w:t>
      </w:r>
    </w:p>
    <w:p w:rsidR="0053053E" w:rsidRDefault="0053053E" w:rsidP="0053053E">
      <w:pPr>
        <w:tabs>
          <w:tab w:val="left" w:pos="142"/>
        </w:tabs>
        <w:spacing w:after="0" w:line="240" w:lineRule="auto"/>
        <w:contextualSpacing/>
        <w:jc w:val="both"/>
        <w:rPr>
          <w:rFonts w:ascii="Times New Roman" w:eastAsiaTheme="minorHAnsi" w:hAnsi="Times New Roman"/>
          <w:sz w:val="24"/>
          <w:szCs w:val="24"/>
        </w:rPr>
      </w:pPr>
      <w:r w:rsidRPr="0053053E">
        <w:rPr>
          <w:rFonts w:ascii="Times New Roman" w:eastAsiaTheme="minorHAnsi" w:hAnsi="Times New Roman"/>
          <w:sz w:val="24"/>
          <w:szCs w:val="24"/>
        </w:rPr>
        <w:t>А кроме того, кактусы поражают своими замечательными цветками.</w:t>
      </w:r>
      <w:r>
        <w:rPr>
          <w:rFonts w:ascii="Times New Roman" w:eastAsiaTheme="minorHAnsi" w:hAnsi="Times New Roman"/>
          <w:sz w:val="24"/>
          <w:szCs w:val="24"/>
        </w:rPr>
        <w:t xml:space="preserve"> </w:t>
      </w:r>
      <w:r w:rsidRPr="0053053E">
        <w:rPr>
          <w:rFonts w:ascii="Times New Roman" w:eastAsiaTheme="minorHAnsi" w:hAnsi="Times New Roman"/>
          <w:sz w:val="24"/>
          <w:szCs w:val="24"/>
        </w:rPr>
        <w:t>Цветут кактусы только, когда им исполнится больше пяти лет</w:t>
      </w:r>
      <w:r>
        <w:rPr>
          <w:rFonts w:ascii="Times New Roman" w:eastAsiaTheme="minorHAnsi" w:hAnsi="Times New Roman"/>
          <w:sz w:val="24"/>
          <w:szCs w:val="24"/>
        </w:rPr>
        <w:t>.</w:t>
      </w:r>
      <w:r w:rsidR="00E13619">
        <w:rPr>
          <w:rFonts w:ascii="Times New Roman" w:eastAsiaTheme="minorHAnsi" w:hAnsi="Times New Roman"/>
          <w:sz w:val="24"/>
          <w:szCs w:val="24"/>
        </w:rPr>
        <w:t xml:space="preserve"> Каждый </w:t>
      </w:r>
      <w:proofErr w:type="spellStart"/>
      <w:r w:rsidR="00E13619">
        <w:rPr>
          <w:rFonts w:ascii="Times New Roman" w:eastAsiaTheme="minorHAnsi" w:hAnsi="Times New Roman"/>
          <w:sz w:val="24"/>
          <w:szCs w:val="24"/>
        </w:rPr>
        <w:t>кактусист</w:t>
      </w:r>
      <w:proofErr w:type="spellEnd"/>
      <w:r w:rsidR="00E13619">
        <w:rPr>
          <w:rFonts w:ascii="Times New Roman" w:eastAsiaTheme="minorHAnsi" w:hAnsi="Times New Roman"/>
          <w:sz w:val="24"/>
          <w:szCs w:val="24"/>
        </w:rPr>
        <w:t xml:space="preserve"> (так называют любителей кактусов) очень гордится, когда его кактус расцвет</w:t>
      </w:r>
      <w:r w:rsidR="00230639">
        <w:rPr>
          <w:rFonts w:ascii="Times New Roman" w:eastAsiaTheme="minorHAnsi" w:hAnsi="Times New Roman"/>
          <w:sz w:val="24"/>
          <w:szCs w:val="24"/>
        </w:rPr>
        <w:t>а</w:t>
      </w:r>
      <w:r w:rsidR="00E13619">
        <w:rPr>
          <w:rFonts w:ascii="Times New Roman" w:eastAsiaTheme="minorHAnsi" w:hAnsi="Times New Roman"/>
          <w:sz w:val="24"/>
          <w:szCs w:val="24"/>
        </w:rPr>
        <w:t>ет.</w:t>
      </w:r>
    </w:p>
    <w:p w:rsidR="00E13619" w:rsidRPr="00E13619" w:rsidRDefault="00E13619" w:rsidP="00E13619">
      <w:pPr>
        <w:spacing w:after="0" w:line="240" w:lineRule="auto"/>
        <w:contextualSpacing/>
        <w:jc w:val="both"/>
        <w:rPr>
          <w:rFonts w:ascii="Times New Roman" w:eastAsiaTheme="minorHAnsi" w:hAnsi="Times New Roman"/>
          <w:b/>
          <w:sz w:val="24"/>
          <w:szCs w:val="24"/>
        </w:rPr>
      </w:pPr>
      <w:r w:rsidRPr="00E13619">
        <w:rPr>
          <w:rFonts w:ascii="Times New Roman" w:eastAsiaTheme="minorHAnsi" w:hAnsi="Times New Roman"/>
          <w:b/>
          <w:sz w:val="24"/>
          <w:szCs w:val="24"/>
        </w:rPr>
        <w:lastRenderedPageBreak/>
        <w:tab/>
        <w:t>А вот послушайте легенду о прекрасной розе и кактусе:</w:t>
      </w:r>
    </w:p>
    <w:p w:rsidR="00E13619" w:rsidRPr="00E13619" w:rsidRDefault="00E13619" w:rsidP="00E13619">
      <w:pPr>
        <w:spacing w:after="0"/>
        <w:contextualSpacing/>
        <w:rPr>
          <w:rFonts w:ascii="Times New Roman" w:hAnsi="Times New Roman"/>
          <w:i/>
          <w:sz w:val="24"/>
          <w:szCs w:val="24"/>
        </w:rPr>
      </w:pPr>
      <w:r w:rsidRPr="00E13619">
        <w:rPr>
          <w:rFonts w:ascii="Times New Roman" w:eastAsiaTheme="minorHAnsi" w:hAnsi="Times New Roman"/>
          <w:i/>
          <w:sz w:val="24"/>
          <w:szCs w:val="24"/>
        </w:rPr>
        <w:tab/>
      </w:r>
      <w:r w:rsidRPr="00E13619">
        <w:rPr>
          <w:rFonts w:ascii="Times New Roman" w:hAnsi="Times New Roman"/>
          <w:i/>
          <w:sz w:val="24"/>
          <w:szCs w:val="24"/>
        </w:rPr>
        <w:t>У прекрасной Розы был день рождения, и все цветы приготовили ей подарки. И только Кактус не знал, как ему быть.</w:t>
      </w:r>
    </w:p>
    <w:p w:rsidR="00E13619" w:rsidRPr="00E13619" w:rsidRDefault="00E13619" w:rsidP="00E13619">
      <w:pPr>
        <w:spacing w:after="0"/>
        <w:contextualSpacing/>
        <w:rPr>
          <w:rFonts w:ascii="Times New Roman" w:hAnsi="Times New Roman"/>
          <w:i/>
          <w:sz w:val="24"/>
          <w:szCs w:val="24"/>
        </w:rPr>
      </w:pPr>
      <w:r w:rsidRPr="00E13619">
        <w:rPr>
          <w:rFonts w:ascii="Times New Roman" w:hAnsi="Times New Roman"/>
          <w:i/>
          <w:sz w:val="24"/>
          <w:szCs w:val="24"/>
        </w:rPr>
        <w:t>- Я такой неуклюжий, безобразный, с колючками. Нет, не для меня её день рождения.</w:t>
      </w:r>
    </w:p>
    <w:p w:rsidR="00E13619" w:rsidRPr="00E13619" w:rsidRDefault="00E13619" w:rsidP="00E13619">
      <w:pPr>
        <w:spacing w:after="0"/>
        <w:contextualSpacing/>
        <w:rPr>
          <w:rFonts w:ascii="Times New Roman" w:hAnsi="Times New Roman"/>
          <w:i/>
          <w:sz w:val="24"/>
          <w:szCs w:val="24"/>
        </w:rPr>
      </w:pPr>
      <w:r w:rsidRPr="00E13619">
        <w:rPr>
          <w:rFonts w:ascii="Times New Roman" w:hAnsi="Times New Roman"/>
          <w:i/>
          <w:sz w:val="24"/>
          <w:szCs w:val="24"/>
        </w:rPr>
        <w:t>Роза, словно угадав печальные мысли Кактуса, попросила знакомого Мотылька передать, чтобы Кактус обязательно пришёл, ведь нет подарка дороже, чем дружба.</w:t>
      </w:r>
    </w:p>
    <w:p w:rsidR="00E13619" w:rsidRPr="00E13619" w:rsidRDefault="00E13619" w:rsidP="00E13619">
      <w:pPr>
        <w:spacing w:after="0"/>
        <w:contextualSpacing/>
        <w:rPr>
          <w:rFonts w:ascii="Times New Roman" w:hAnsi="Times New Roman"/>
          <w:i/>
          <w:sz w:val="24"/>
          <w:szCs w:val="24"/>
        </w:rPr>
      </w:pPr>
      <w:r w:rsidRPr="00E13619">
        <w:rPr>
          <w:rFonts w:ascii="Times New Roman" w:hAnsi="Times New Roman"/>
          <w:i/>
          <w:sz w:val="24"/>
          <w:szCs w:val="24"/>
        </w:rPr>
        <w:t>Как обрадовался Кактус приглашению!</w:t>
      </w:r>
    </w:p>
    <w:p w:rsidR="00E13619" w:rsidRPr="00E13619" w:rsidRDefault="00E13619" w:rsidP="00E13619">
      <w:pPr>
        <w:spacing w:after="0"/>
        <w:contextualSpacing/>
        <w:rPr>
          <w:rFonts w:ascii="Times New Roman" w:hAnsi="Times New Roman"/>
          <w:i/>
          <w:sz w:val="24"/>
          <w:szCs w:val="24"/>
        </w:rPr>
      </w:pPr>
      <w:r w:rsidRPr="00E13619">
        <w:rPr>
          <w:rFonts w:ascii="Times New Roman" w:hAnsi="Times New Roman"/>
          <w:i/>
          <w:sz w:val="24"/>
          <w:szCs w:val="24"/>
        </w:rPr>
        <w:t>- Передай, я обязательно приду! – сказал он Мотыльку.</w:t>
      </w:r>
    </w:p>
    <w:p w:rsidR="00E13619" w:rsidRPr="00E13619" w:rsidRDefault="00E13619" w:rsidP="00E13619">
      <w:pPr>
        <w:spacing w:after="0"/>
        <w:contextualSpacing/>
        <w:rPr>
          <w:rFonts w:ascii="Times New Roman" w:hAnsi="Times New Roman"/>
          <w:i/>
          <w:sz w:val="24"/>
          <w:szCs w:val="24"/>
        </w:rPr>
      </w:pPr>
      <w:r w:rsidRPr="00E13619">
        <w:rPr>
          <w:rFonts w:ascii="Times New Roman" w:hAnsi="Times New Roman"/>
          <w:i/>
          <w:sz w:val="24"/>
          <w:szCs w:val="24"/>
        </w:rPr>
        <w:t>И вот наступил день рождения Розы. Принимая подарки от гостей, она благодарила их и нежно улыбалась.</w:t>
      </w:r>
      <w:r w:rsidR="00230639">
        <w:rPr>
          <w:rFonts w:ascii="Times New Roman" w:hAnsi="Times New Roman"/>
          <w:i/>
          <w:sz w:val="24"/>
          <w:szCs w:val="24"/>
        </w:rPr>
        <w:t xml:space="preserve"> </w:t>
      </w:r>
      <w:r w:rsidRPr="00E13619">
        <w:rPr>
          <w:rFonts w:ascii="Times New Roman" w:hAnsi="Times New Roman"/>
          <w:i/>
          <w:sz w:val="24"/>
          <w:szCs w:val="24"/>
        </w:rPr>
        <w:t>Последним подошёл к Розе Кактус.</w:t>
      </w:r>
    </w:p>
    <w:p w:rsidR="00E13619" w:rsidRPr="00E13619" w:rsidRDefault="00E13619" w:rsidP="00E13619">
      <w:pPr>
        <w:spacing w:after="0"/>
        <w:contextualSpacing/>
        <w:rPr>
          <w:rFonts w:ascii="Times New Roman" w:hAnsi="Times New Roman"/>
          <w:i/>
          <w:sz w:val="24"/>
          <w:szCs w:val="24"/>
        </w:rPr>
      </w:pPr>
      <w:r w:rsidRPr="00E13619">
        <w:rPr>
          <w:rFonts w:ascii="Times New Roman" w:hAnsi="Times New Roman"/>
          <w:i/>
          <w:sz w:val="24"/>
          <w:szCs w:val="24"/>
        </w:rPr>
        <w:t>- Я желаю тебе всего-всего самого хорошего, - сказал он. – Но ты такая беззащитная, тебя так легко обидеть, и поэтому твоя улыбка всегда чуть печальна. Я решил подарить тебе вот это, прими! – и Кактус протянул Розе колючки.</w:t>
      </w:r>
    </w:p>
    <w:p w:rsidR="00E13619" w:rsidRPr="00E13619" w:rsidRDefault="00E13619" w:rsidP="00E13619">
      <w:pPr>
        <w:spacing w:after="0"/>
        <w:contextualSpacing/>
        <w:rPr>
          <w:rFonts w:ascii="Times New Roman" w:hAnsi="Times New Roman"/>
          <w:i/>
          <w:sz w:val="24"/>
          <w:szCs w:val="24"/>
        </w:rPr>
      </w:pPr>
      <w:r w:rsidRPr="00E13619">
        <w:rPr>
          <w:rFonts w:ascii="Times New Roman" w:hAnsi="Times New Roman"/>
          <w:i/>
          <w:sz w:val="24"/>
          <w:szCs w:val="24"/>
        </w:rPr>
        <w:t>- Спасибо, дорогой друг, - ответила Роза. - Но и я хочу сделать тебе подарок. Прими от меня вот этот прекрасный бутон. И протянула его Кактусу.</w:t>
      </w:r>
    </w:p>
    <w:p w:rsidR="00E13619" w:rsidRPr="00E13619" w:rsidRDefault="00E13619" w:rsidP="00E13619">
      <w:pPr>
        <w:spacing w:after="0"/>
        <w:contextualSpacing/>
        <w:rPr>
          <w:rFonts w:ascii="Times New Roman" w:hAnsi="Times New Roman"/>
          <w:i/>
          <w:sz w:val="24"/>
          <w:szCs w:val="24"/>
        </w:rPr>
      </w:pPr>
      <w:r w:rsidRPr="00E13619">
        <w:rPr>
          <w:rFonts w:ascii="Times New Roman" w:hAnsi="Times New Roman"/>
          <w:i/>
          <w:sz w:val="24"/>
          <w:szCs w:val="24"/>
        </w:rPr>
        <w:t>Вот с тех пор у Розы колючки, а Кактус цветёт прекрасными цветами.</w:t>
      </w:r>
    </w:p>
    <w:p w:rsidR="00E13619" w:rsidRPr="00E13619" w:rsidRDefault="00E13619" w:rsidP="00E13619">
      <w:pPr>
        <w:pStyle w:val="a9"/>
        <w:shd w:val="clear" w:color="auto" w:fill="FFFFFF"/>
        <w:spacing w:before="0" w:beforeAutospacing="0" w:after="0" w:afterAutospacing="0"/>
        <w:contextualSpacing/>
        <w:jc w:val="both"/>
        <w:rPr>
          <w:rFonts w:eastAsiaTheme="minorHAnsi"/>
          <w:lang w:eastAsia="en-US"/>
        </w:rPr>
      </w:pPr>
      <w:r w:rsidRPr="00E13619">
        <w:rPr>
          <w:rFonts w:eastAsiaTheme="minorHAnsi"/>
          <w:b/>
          <w:bCs/>
          <w:lang w:eastAsia="en-US"/>
        </w:rPr>
        <w:t xml:space="preserve">Пальчиковая гимнастика «Кактус». </w:t>
      </w:r>
    </w:p>
    <w:p w:rsidR="00E13619" w:rsidRDefault="00E13619" w:rsidP="00E13619">
      <w:pPr>
        <w:spacing w:after="0" w:line="240" w:lineRule="auto"/>
        <w:contextualSpacing/>
        <w:jc w:val="both"/>
        <w:rPr>
          <w:rFonts w:ascii="Times New Roman" w:eastAsiaTheme="minorHAnsi" w:hAnsi="Times New Roman"/>
          <w:sz w:val="24"/>
          <w:szCs w:val="24"/>
        </w:rPr>
      </w:pPr>
      <w:r w:rsidRPr="00E13619">
        <w:rPr>
          <w:rFonts w:ascii="Times New Roman" w:eastAsiaTheme="minorHAnsi" w:hAnsi="Times New Roman"/>
          <w:sz w:val="24"/>
          <w:szCs w:val="24"/>
        </w:rPr>
        <w:t xml:space="preserve">На окне цветок колючий (Дети показывают прямоугольник из пальчиков перед собой) </w:t>
      </w:r>
    </w:p>
    <w:p w:rsidR="00E13619" w:rsidRDefault="00E13619" w:rsidP="00E13619">
      <w:pPr>
        <w:spacing w:after="0" w:line="240" w:lineRule="auto"/>
        <w:contextualSpacing/>
        <w:jc w:val="both"/>
        <w:rPr>
          <w:rFonts w:ascii="Times New Roman" w:eastAsiaTheme="minorHAnsi" w:hAnsi="Times New Roman"/>
          <w:sz w:val="24"/>
          <w:szCs w:val="24"/>
        </w:rPr>
      </w:pPr>
      <w:r w:rsidRPr="00E13619">
        <w:rPr>
          <w:rFonts w:ascii="Times New Roman" w:eastAsiaTheme="minorHAnsi" w:hAnsi="Times New Roman"/>
          <w:sz w:val="24"/>
          <w:szCs w:val="24"/>
        </w:rPr>
        <w:t xml:space="preserve">Смотрит за околицу (Дети делают «бинокль» из ладошек) </w:t>
      </w:r>
    </w:p>
    <w:p w:rsidR="00E13619" w:rsidRDefault="00E13619" w:rsidP="00E13619">
      <w:pPr>
        <w:spacing w:after="0" w:line="240" w:lineRule="auto"/>
        <w:contextualSpacing/>
        <w:jc w:val="both"/>
        <w:rPr>
          <w:rFonts w:ascii="Times New Roman" w:eastAsiaTheme="minorHAnsi" w:hAnsi="Times New Roman"/>
          <w:sz w:val="24"/>
          <w:szCs w:val="24"/>
        </w:rPr>
      </w:pPr>
      <w:r w:rsidRPr="00E13619">
        <w:rPr>
          <w:rFonts w:ascii="Times New Roman" w:eastAsiaTheme="minorHAnsi" w:hAnsi="Times New Roman"/>
          <w:sz w:val="24"/>
          <w:szCs w:val="24"/>
        </w:rPr>
        <w:t xml:space="preserve">Вы его не троньте лучше (Грозим пальчиком) </w:t>
      </w:r>
    </w:p>
    <w:p w:rsidR="00E13619" w:rsidRDefault="00E13619" w:rsidP="00E13619">
      <w:pPr>
        <w:spacing w:after="0" w:line="240" w:lineRule="auto"/>
        <w:contextualSpacing/>
        <w:jc w:val="both"/>
        <w:rPr>
          <w:rFonts w:ascii="Times New Roman" w:eastAsiaTheme="minorHAnsi" w:hAnsi="Times New Roman"/>
          <w:sz w:val="24"/>
          <w:szCs w:val="24"/>
        </w:rPr>
      </w:pPr>
      <w:r w:rsidRPr="00E13619">
        <w:rPr>
          <w:rFonts w:ascii="Times New Roman" w:eastAsiaTheme="minorHAnsi" w:hAnsi="Times New Roman"/>
          <w:sz w:val="24"/>
          <w:szCs w:val="24"/>
        </w:rPr>
        <w:t>Очень больно колется (Отдергиваем руку, как будто укололись).</w:t>
      </w:r>
    </w:p>
    <w:p w:rsidR="00E13619" w:rsidRPr="0053053E" w:rsidRDefault="00E13619" w:rsidP="00E13619">
      <w:pPr>
        <w:tabs>
          <w:tab w:val="left" w:pos="567"/>
        </w:tabs>
        <w:spacing w:after="0" w:line="240" w:lineRule="auto"/>
        <w:contextualSpacing/>
        <w:jc w:val="both"/>
        <w:rPr>
          <w:rFonts w:ascii="Times New Roman" w:eastAsiaTheme="minorHAnsi" w:hAnsi="Times New Roman"/>
          <w:sz w:val="24"/>
          <w:szCs w:val="24"/>
        </w:rPr>
      </w:pPr>
    </w:p>
    <w:p w:rsidR="004B6015" w:rsidRDefault="00CF522B" w:rsidP="0086323B">
      <w:pPr>
        <w:numPr>
          <w:ilvl w:val="0"/>
          <w:numId w:val="1"/>
        </w:numPr>
        <w:spacing w:after="0" w:line="240" w:lineRule="auto"/>
        <w:contextualSpacing/>
        <w:jc w:val="both"/>
        <w:rPr>
          <w:rFonts w:ascii="Times New Roman" w:eastAsiaTheme="minorHAnsi" w:hAnsi="Times New Roman"/>
          <w:b/>
          <w:sz w:val="24"/>
          <w:szCs w:val="24"/>
        </w:rPr>
      </w:pPr>
      <w:r>
        <w:rPr>
          <w:rFonts w:ascii="Times New Roman" w:eastAsiaTheme="minorHAnsi" w:hAnsi="Times New Roman"/>
          <w:b/>
          <w:sz w:val="24"/>
          <w:szCs w:val="24"/>
        </w:rPr>
        <w:t>Творческая работа</w:t>
      </w:r>
      <w:r w:rsidR="00580F22" w:rsidRPr="00580F22">
        <w:rPr>
          <w:rFonts w:ascii="Times New Roman" w:eastAsiaTheme="minorHAnsi" w:hAnsi="Times New Roman"/>
          <w:b/>
          <w:sz w:val="24"/>
          <w:szCs w:val="24"/>
        </w:rPr>
        <w:t xml:space="preserve"> «Кактус».</w:t>
      </w:r>
    </w:p>
    <w:p w:rsidR="00580F22" w:rsidRDefault="00CF522B" w:rsidP="00580F22">
      <w:pPr>
        <w:spacing w:after="0" w:line="240" w:lineRule="auto"/>
        <w:contextualSpacing/>
        <w:jc w:val="both"/>
        <w:rPr>
          <w:rFonts w:ascii="Times New Roman" w:eastAsiaTheme="minorHAnsi" w:hAnsi="Times New Roman"/>
          <w:sz w:val="24"/>
          <w:szCs w:val="24"/>
        </w:rPr>
      </w:pPr>
      <w:r>
        <w:rPr>
          <w:noProof/>
          <w:lang w:eastAsia="ru-RU"/>
        </w:rPr>
        <w:drawing>
          <wp:anchor distT="0" distB="0" distL="114300" distR="114300" simplePos="0" relativeHeight="251661312" behindDoc="1" locked="0" layoutInCell="1" allowOverlap="1" wp14:anchorId="14B203D4" wp14:editId="0C499CFB">
            <wp:simplePos x="0" y="0"/>
            <wp:positionH relativeFrom="column">
              <wp:posOffset>2687320</wp:posOffset>
            </wp:positionH>
            <wp:positionV relativeFrom="paragraph">
              <wp:posOffset>98425</wp:posOffset>
            </wp:positionV>
            <wp:extent cx="2564130" cy="1924050"/>
            <wp:effectExtent l="0" t="0" r="7620" b="0"/>
            <wp:wrapTight wrapText="bothSides">
              <wp:wrapPolygon edited="0">
                <wp:start x="0" y="0"/>
                <wp:lineTo x="0" y="21386"/>
                <wp:lineTo x="21504" y="21386"/>
                <wp:lineTo x="21504" y="0"/>
                <wp:lineTo x="0" y="0"/>
              </wp:wrapPolygon>
            </wp:wrapTight>
            <wp:docPr id="8" name="Рисунок 8" descr="https://boxbat.ru/wp-content/uploads/1/8/e/18ebfffd79b74ec9c57e7eaa225bae6c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boxbat.ru/wp-content/uploads/1/8/e/18ebfffd79b74ec9c57e7eaa225bae6c.jpe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64130" cy="1924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eastAsiaTheme="minorHAnsi" w:hAnsi="Times New Roman"/>
          <w:sz w:val="24"/>
          <w:szCs w:val="24"/>
        </w:rPr>
        <w:t>До чего забавный ёжик</w:t>
      </w:r>
    </w:p>
    <w:p w:rsidR="00CF522B" w:rsidRDefault="00CF522B" w:rsidP="00580F22">
      <w:pPr>
        <w:spacing w:after="0" w:line="240" w:lineRule="auto"/>
        <w:contextualSpacing/>
        <w:jc w:val="both"/>
        <w:rPr>
          <w:rFonts w:ascii="Times New Roman" w:eastAsiaTheme="minorHAnsi" w:hAnsi="Times New Roman"/>
          <w:sz w:val="24"/>
          <w:szCs w:val="24"/>
        </w:rPr>
      </w:pPr>
      <w:r>
        <w:rPr>
          <w:rFonts w:ascii="Times New Roman" w:eastAsiaTheme="minorHAnsi" w:hAnsi="Times New Roman"/>
          <w:sz w:val="24"/>
          <w:szCs w:val="24"/>
        </w:rPr>
        <w:t>Он без ручек и без ножек,</w:t>
      </w:r>
    </w:p>
    <w:p w:rsidR="00CF522B" w:rsidRDefault="00CF522B" w:rsidP="00580F22">
      <w:pPr>
        <w:spacing w:after="0" w:line="240" w:lineRule="auto"/>
        <w:contextualSpacing/>
        <w:jc w:val="both"/>
        <w:rPr>
          <w:rFonts w:ascii="Times New Roman" w:eastAsiaTheme="minorHAnsi" w:hAnsi="Times New Roman"/>
          <w:sz w:val="24"/>
          <w:szCs w:val="24"/>
        </w:rPr>
      </w:pPr>
      <w:r>
        <w:rPr>
          <w:rFonts w:ascii="Times New Roman" w:eastAsiaTheme="minorHAnsi" w:hAnsi="Times New Roman"/>
          <w:sz w:val="24"/>
          <w:szCs w:val="24"/>
        </w:rPr>
        <w:t>Жил в пустыне он всегда,</w:t>
      </w:r>
    </w:p>
    <w:p w:rsidR="00CF522B" w:rsidRDefault="00CF522B" w:rsidP="00580F22">
      <w:pPr>
        <w:spacing w:after="0" w:line="240" w:lineRule="auto"/>
        <w:contextualSpacing/>
        <w:jc w:val="both"/>
        <w:rPr>
          <w:rFonts w:ascii="Times New Roman" w:eastAsiaTheme="minorHAnsi" w:hAnsi="Times New Roman"/>
          <w:sz w:val="24"/>
          <w:szCs w:val="24"/>
        </w:rPr>
      </w:pPr>
      <w:r>
        <w:rPr>
          <w:rFonts w:ascii="Times New Roman" w:eastAsiaTheme="minorHAnsi" w:hAnsi="Times New Roman"/>
          <w:sz w:val="24"/>
          <w:szCs w:val="24"/>
        </w:rPr>
        <w:t>Где отсутствует вода.</w:t>
      </w:r>
    </w:p>
    <w:p w:rsidR="00CF522B" w:rsidRDefault="00CF522B" w:rsidP="00580F22">
      <w:pPr>
        <w:spacing w:after="0" w:line="240" w:lineRule="auto"/>
        <w:contextualSpacing/>
        <w:jc w:val="both"/>
        <w:rPr>
          <w:rFonts w:ascii="Times New Roman" w:eastAsiaTheme="minorHAnsi" w:hAnsi="Times New Roman"/>
          <w:sz w:val="24"/>
          <w:szCs w:val="24"/>
        </w:rPr>
      </w:pPr>
      <w:r>
        <w:rPr>
          <w:rFonts w:ascii="Times New Roman" w:eastAsiaTheme="minorHAnsi" w:hAnsi="Times New Roman"/>
          <w:sz w:val="24"/>
          <w:szCs w:val="24"/>
        </w:rPr>
        <w:t>А теперь живет в горшочке</w:t>
      </w:r>
    </w:p>
    <w:p w:rsidR="00CF522B" w:rsidRDefault="00CF522B" w:rsidP="00580F22">
      <w:pPr>
        <w:spacing w:after="0" w:line="240" w:lineRule="auto"/>
        <w:contextualSpacing/>
        <w:jc w:val="both"/>
        <w:rPr>
          <w:rFonts w:ascii="Times New Roman" w:eastAsiaTheme="minorHAnsi" w:hAnsi="Times New Roman"/>
          <w:sz w:val="24"/>
          <w:szCs w:val="24"/>
        </w:rPr>
      </w:pPr>
      <w:r>
        <w:rPr>
          <w:rFonts w:ascii="Times New Roman" w:eastAsiaTheme="minorHAnsi" w:hAnsi="Times New Roman"/>
          <w:sz w:val="24"/>
          <w:szCs w:val="24"/>
        </w:rPr>
        <w:t>Это кактус – мой цветочек.</w:t>
      </w:r>
    </w:p>
    <w:p w:rsidR="00CF522B" w:rsidRDefault="00CF522B" w:rsidP="00580F22">
      <w:pPr>
        <w:spacing w:after="0" w:line="240" w:lineRule="auto"/>
        <w:contextualSpacing/>
        <w:jc w:val="both"/>
        <w:rPr>
          <w:rFonts w:ascii="Times New Roman" w:eastAsiaTheme="minorHAnsi" w:hAnsi="Times New Roman"/>
          <w:sz w:val="24"/>
          <w:szCs w:val="24"/>
        </w:rPr>
      </w:pPr>
      <w:r>
        <w:rPr>
          <w:rFonts w:ascii="Times New Roman" w:eastAsiaTheme="minorHAnsi" w:hAnsi="Times New Roman"/>
          <w:sz w:val="24"/>
          <w:szCs w:val="24"/>
        </w:rPr>
        <w:t>Как он медленно растёт,</w:t>
      </w:r>
    </w:p>
    <w:p w:rsidR="00CF522B" w:rsidRDefault="00CF522B" w:rsidP="00580F22">
      <w:pPr>
        <w:spacing w:after="0" w:line="240" w:lineRule="auto"/>
        <w:contextualSpacing/>
        <w:jc w:val="both"/>
        <w:rPr>
          <w:rFonts w:ascii="Times New Roman" w:eastAsiaTheme="minorHAnsi" w:hAnsi="Times New Roman"/>
          <w:sz w:val="24"/>
          <w:szCs w:val="24"/>
        </w:rPr>
      </w:pPr>
      <w:r>
        <w:rPr>
          <w:rFonts w:ascii="Times New Roman" w:eastAsiaTheme="minorHAnsi" w:hAnsi="Times New Roman"/>
          <w:sz w:val="24"/>
          <w:szCs w:val="24"/>
        </w:rPr>
        <w:t>Не цветет, который год…</w:t>
      </w:r>
    </w:p>
    <w:p w:rsidR="00CF522B" w:rsidRDefault="00CF522B" w:rsidP="00580F22">
      <w:pPr>
        <w:spacing w:after="0" w:line="240" w:lineRule="auto"/>
        <w:contextualSpacing/>
        <w:jc w:val="both"/>
        <w:rPr>
          <w:rFonts w:ascii="Times New Roman" w:eastAsiaTheme="minorHAnsi" w:hAnsi="Times New Roman"/>
          <w:sz w:val="24"/>
          <w:szCs w:val="24"/>
        </w:rPr>
      </w:pPr>
      <w:r>
        <w:rPr>
          <w:rFonts w:ascii="Times New Roman" w:eastAsiaTheme="minorHAnsi" w:hAnsi="Times New Roman"/>
          <w:sz w:val="24"/>
          <w:szCs w:val="24"/>
        </w:rPr>
        <w:t>Я его водой полью</w:t>
      </w:r>
    </w:p>
    <w:p w:rsidR="00CF522B" w:rsidRDefault="00CF522B" w:rsidP="00580F22">
      <w:pPr>
        <w:spacing w:after="0" w:line="240" w:lineRule="auto"/>
        <w:contextualSpacing/>
        <w:jc w:val="both"/>
        <w:rPr>
          <w:rFonts w:ascii="Times New Roman" w:eastAsiaTheme="minorHAnsi" w:hAnsi="Times New Roman"/>
          <w:sz w:val="24"/>
          <w:szCs w:val="24"/>
        </w:rPr>
      </w:pPr>
      <w:r>
        <w:rPr>
          <w:rFonts w:ascii="Times New Roman" w:eastAsiaTheme="minorHAnsi" w:hAnsi="Times New Roman"/>
          <w:sz w:val="24"/>
          <w:szCs w:val="24"/>
        </w:rPr>
        <w:t>Шоколадкой накормлю,</w:t>
      </w:r>
    </w:p>
    <w:p w:rsidR="00CF522B" w:rsidRDefault="00CF522B" w:rsidP="00580F22">
      <w:pPr>
        <w:spacing w:after="0" w:line="240" w:lineRule="auto"/>
        <w:contextualSpacing/>
        <w:jc w:val="both"/>
        <w:rPr>
          <w:rFonts w:ascii="Times New Roman" w:eastAsiaTheme="minorHAnsi" w:hAnsi="Times New Roman"/>
          <w:sz w:val="24"/>
          <w:szCs w:val="24"/>
        </w:rPr>
      </w:pPr>
      <w:r>
        <w:rPr>
          <w:rFonts w:ascii="Times New Roman" w:eastAsiaTheme="minorHAnsi" w:hAnsi="Times New Roman"/>
          <w:sz w:val="24"/>
          <w:szCs w:val="24"/>
        </w:rPr>
        <w:t>Он откликнется на ласку,</w:t>
      </w:r>
    </w:p>
    <w:p w:rsidR="00CF522B" w:rsidRDefault="00B71B74" w:rsidP="00580F22">
      <w:pPr>
        <w:spacing w:after="0" w:line="240" w:lineRule="auto"/>
        <w:contextualSpacing/>
        <w:jc w:val="both"/>
        <w:rPr>
          <w:rFonts w:ascii="Times New Roman" w:eastAsiaTheme="minorHAnsi" w:hAnsi="Times New Roman"/>
          <w:sz w:val="24"/>
          <w:szCs w:val="24"/>
        </w:rPr>
      </w:pPr>
      <w:r>
        <w:rPr>
          <w:noProof/>
          <w:lang w:eastAsia="ru-RU"/>
        </w:rPr>
        <w:drawing>
          <wp:anchor distT="0" distB="0" distL="114300" distR="114300" simplePos="0" relativeHeight="251662336" behindDoc="1" locked="0" layoutInCell="1" allowOverlap="1" wp14:anchorId="156EF234" wp14:editId="5C4E77F3">
            <wp:simplePos x="0" y="0"/>
            <wp:positionH relativeFrom="column">
              <wp:posOffset>-3810</wp:posOffset>
            </wp:positionH>
            <wp:positionV relativeFrom="paragraph">
              <wp:posOffset>161290</wp:posOffset>
            </wp:positionV>
            <wp:extent cx="2184400" cy="1602740"/>
            <wp:effectExtent l="0" t="0" r="6350" b="0"/>
            <wp:wrapTight wrapText="bothSides">
              <wp:wrapPolygon edited="0">
                <wp:start x="0" y="0"/>
                <wp:lineTo x="0" y="21309"/>
                <wp:lineTo x="21474" y="21309"/>
                <wp:lineTo x="21474" y="0"/>
                <wp:lineTo x="0" y="0"/>
              </wp:wrapPolygon>
            </wp:wrapTight>
            <wp:docPr id="9" name="Рисунок 9" descr="https://i1.u-mama.ru/bf9/787/9cf/1DSC0127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i1.u-mama.ru/bf9/787/9cf/1DSC01278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84400" cy="16027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F522B">
        <w:rPr>
          <w:rFonts w:ascii="Times New Roman" w:eastAsiaTheme="minorHAnsi" w:hAnsi="Times New Roman"/>
          <w:sz w:val="24"/>
          <w:szCs w:val="24"/>
        </w:rPr>
        <w:t>Расцветет цветком из сказки</w:t>
      </w:r>
    </w:p>
    <w:p w:rsidR="00580F22" w:rsidRDefault="00580F22" w:rsidP="00580F22">
      <w:pPr>
        <w:spacing w:after="0" w:line="240" w:lineRule="auto"/>
        <w:contextualSpacing/>
        <w:jc w:val="both"/>
        <w:rPr>
          <w:rFonts w:ascii="Times New Roman" w:eastAsiaTheme="minorHAnsi" w:hAnsi="Times New Roman"/>
          <w:sz w:val="24"/>
          <w:szCs w:val="24"/>
        </w:rPr>
      </w:pPr>
    </w:p>
    <w:p w:rsidR="00CF522B" w:rsidRPr="00CF522B" w:rsidRDefault="00CF522B" w:rsidP="00B71B74">
      <w:pPr>
        <w:spacing w:after="0"/>
        <w:contextualSpacing/>
        <w:jc w:val="both"/>
        <w:rPr>
          <w:rFonts w:ascii="Times New Roman" w:eastAsiaTheme="minorHAnsi" w:hAnsi="Times New Roman"/>
          <w:sz w:val="24"/>
          <w:szCs w:val="24"/>
        </w:rPr>
      </w:pPr>
      <w:r>
        <w:rPr>
          <w:rFonts w:ascii="Times New Roman" w:eastAsiaTheme="minorHAnsi" w:hAnsi="Times New Roman"/>
          <w:sz w:val="24"/>
          <w:szCs w:val="24"/>
        </w:rPr>
        <w:t xml:space="preserve">Детям предлагается слепить из пластилина кактус, такой формы, </w:t>
      </w:r>
      <w:r w:rsidR="00230639">
        <w:rPr>
          <w:rFonts w:ascii="Times New Roman" w:eastAsiaTheme="minorHAnsi" w:hAnsi="Times New Roman"/>
          <w:sz w:val="24"/>
          <w:szCs w:val="24"/>
        </w:rPr>
        <w:t>которая</w:t>
      </w:r>
      <w:r>
        <w:rPr>
          <w:rFonts w:ascii="Times New Roman" w:eastAsiaTheme="minorHAnsi" w:hAnsi="Times New Roman"/>
          <w:sz w:val="24"/>
          <w:szCs w:val="24"/>
        </w:rPr>
        <w:t xml:space="preserve"> им понравился:</w:t>
      </w:r>
      <w:r w:rsidR="00B71B74" w:rsidRPr="00B71B74">
        <w:t xml:space="preserve"> </w:t>
      </w:r>
      <w:r w:rsidR="00B71B74">
        <w:t>з</w:t>
      </w:r>
      <w:r w:rsidR="00B71B74">
        <w:rPr>
          <w:rFonts w:ascii="Times New Roman" w:eastAsiaTheme="minorHAnsi" w:hAnsi="Times New Roman"/>
          <w:sz w:val="24"/>
          <w:szCs w:val="24"/>
        </w:rPr>
        <w:t xml:space="preserve">адумываем кактус, </w:t>
      </w:r>
      <w:r w:rsidR="00B71B74">
        <w:t>д</w:t>
      </w:r>
      <w:r w:rsidR="00B71B74" w:rsidRPr="00B71B74">
        <w:rPr>
          <w:rFonts w:ascii="Times New Roman" w:eastAsiaTheme="minorHAnsi" w:hAnsi="Times New Roman"/>
          <w:sz w:val="24"/>
          <w:szCs w:val="24"/>
        </w:rPr>
        <w:t xml:space="preserve">елим пластилин на столько частей, сколько </w:t>
      </w:r>
      <w:r w:rsidR="00B71B74">
        <w:rPr>
          <w:rFonts w:ascii="Times New Roman" w:eastAsiaTheme="minorHAnsi" w:hAnsi="Times New Roman"/>
          <w:sz w:val="24"/>
          <w:szCs w:val="24"/>
        </w:rPr>
        <w:t>у нас будет стеблей, делаем шарик</w:t>
      </w:r>
      <w:r w:rsidR="00B71B74" w:rsidRPr="00B71B74">
        <w:rPr>
          <w:rFonts w:ascii="Times New Roman" w:eastAsiaTheme="minorHAnsi" w:hAnsi="Times New Roman"/>
          <w:sz w:val="24"/>
          <w:szCs w:val="24"/>
        </w:rPr>
        <w:t>, цилиндр</w:t>
      </w:r>
      <w:r w:rsidR="00B71B74">
        <w:rPr>
          <w:rFonts w:ascii="Times New Roman" w:eastAsiaTheme="minorHAnsi" w:hAnsi="Times New Roman"/>
          <w:sz w:val="24"/>
          <w:szCs w:val="24"/>
        </w:rPr>
        <w:t xml:space="preserve"> или плоскую лепешечку</w:t>
      </w:r>
      <w:r w:rsidR="00B71B74" w:rsidRPr="00B71B74">
        <w:rPr>
          <w:rFonts w:ascii="Times New Roman" w:eastAsiaTheme="minorHAnsi" w:hAnsi="Times New Roman"/>
          <w:sz w:val="24"/>
          <w:szCs w:val="24"/>
        </w:rPr>
        <w:t xml:space="preserve">. </w:t>
      </w:r>
      <w:r w:rsidR="00B71B74">
        <w:rPr>
          <w:rFonts w:ascii="Times New Roman" w:eastAsiaTheme="minorHAnsi" w:hAnsi="Times New Roman"/>
          <w:sz w:val="24"/>
          <w:szCs w:val="24"/>
        </w:rPr>
        <w:t xml:space="preserve">Примазываем стебли друг к другу, </w:t>
      </w:r>
      <w:r w:rsidR="00B71B74" w:rsidRPr="00B71B74">
        <w:rPr>
          <w:rFonts w:ascii="Times New Roman" w:eastAsiaTheme="minorHAnsi" w:hAnsi="Times New Roman"/>
          <w:sz w:val="24"/>
          <w:szCs w:val="24"/>
        </w:rPr>
        <w:t xml:space="preserve">лепим красивый цветок и прикрепляем к </w:t>
      </w:r>
      <w:proofErr w:type="gramStart"/>
      <w:r w:rsidR="00B71B74" w:rsidRPr="00B71B74">
        <w:rPr>
          <w:rFonts w:ascii="Times New Roman" w:eastAsiaTheme="minorHAnsi" w:hAnsi="Times New Roman"/>
          <w:sz w:val="24"/>
          <w:szCs w:val="24"/>
        </w:rPr>
        <w:t>кактусу</w:t>
      </w:r>
      <w:r w:rsidR="00B71B74">
        <w:rPr>
          <w:rFonts w:ascii="Times New Roman" w:eastAsiaTheme="minorHAnsi" w:hAnsi="Times New Roman"/>
          <w:sz w:val="24"/>
          <w:szCs w:val="24"/>
        </w:rPr>
        <w:t xml:space="preserve">, </w:t>
      </w:r>
      <w:r w:rsidR="00B71B74" w:rsidRPr="00B71B74">
        <w:rPr>
          <w:rFonts w:ascii="Times New Roman" w:eastAsiaTheme="minorHAnsi" w:hAnsi="Times New Roman"/>
          <w:sz w:val="24"/>
          <w:szCs w:val="24"/>
        </w:rPr>
        <w:t xml:space="preserve"> </w:t>
      </w:r>
      <w:r w:rsidR="00B71B74">
        <w:rPr>
          <w:rFonts w:ascii="Times New Roman" w:eastAsiaTheme="minorHAnsi" w:hAnsi="Times New Roman"/>
          <w:sz w:val="24"/>
          <w:szCs w:val="24"/>
        </w:rPr>
        <w:t>накалываем</w:t>
      </w:r>
      <w:proofErr w:type="gramEnd"/>
      <w:r w:rsidR="00B71B74" w:rsidRPr="00B71B74">
        <w:rPr>
          <w:rFonts w:ascii="Times New Roman" w:eastAsiaTheme="minorHAnsi" w:hAnsi="Times New Roman"/>
          <w:sz w:val="24"/>
          <w:szCs w:val="24"/>
        </w:rPr>
        <w:t xml:space="preserve"> кактус </w:t>
      </w:r>
      <w:r w:rsidR="00B71B74">
        <w:rPr>
          <w:rFonts w:ascii="Times New Roman" w:eastAsiaTheme="minorHAnsi" w:hAnsi="Times New Roman"/>
          <w:sz w:val="24"/>
          <w:szCs w:val="24"/>
        </w:rPr>
        <w:t>кусочками</w:t>
      </w:r>
      <w:r w:rsidR="00B71B74" w:rsidRPr="00B71B74">
        <w:rPr>
          <w:rFonts w:ascii="Times New Roman" w:eastAsiaTheme="minorHAnsi" w:hAnsi="Times New Roman"/>
          <w:sz w:val="24"/>
          <w:szCs w:val="24"/>
        </w:rPr>
        <w:t xml:space="preserve"> зубочисток.</w:t>
      </w:r>
      <w:r w:rsidR="00B71B74">
        <w:rPr>
          <w:rFonts w:ascii="Times New Roman" w:eastAsiaTheme="minorHAnsi" w:hAnsi="Times New Roman"/>
          <w:sz w:val="24"/>
          <w:szCs w:val="24"/>
        </w:rPr>
        <w:t xml:space="preserve"> </w:t>
      </w:r>
      <w:r w:rsidR="00B71B74" w:rsidRPr="00B71B74">
        <w:rPr>
          <w:rFonts w:ascii="Times New Roman" w:eastAsiaTheme="minorHAnsi" w:hAnsi="Times New Roman"/>
          <w:sz w:val="24"/>
          <w:szCs w:val="24"/>
        </w:rPr>
        <w:t>(</w:t>
      </w:r>
      <w:proofErr w:type="gramStart"/>
      <w:r w:rsidR="00B71B74" w:rsidRPr="00B71B74">
        <w:rPr>
          <w:rFonts w:ascii="Times New Roman" w:eastAsiaTheme="minorHAnsi" w:hAnsi="Times New Roman"/>
          <w:sz w:val="24"/>
          <w:szCs w:val="24"/>
        </w:rPr>
        <w:t>ставим</w:t>
      </w:r>
      <w:proofErr w:type="gramEnd"/>
      <w:r w:rsidR="00B71B74" w:rsidRPr="00B71B74">
        <w:rPr>
          <w:rFonts w:ascii="Times New Roman" w:eastAsiaTheme="minorHAnsi" w:hAnsi="Times New Roman"/>
          <w:sz w:val="24"/>
          <w:szCs w:val="24"/>
        </w:rPr>
        <w:t xml:space="preserve"> кактусы на макет)</w:t>
      </w:r>
    </w:p>
    <w:p w:rsidR="00B71B74" w:rsidRDefault="00580F22" w:rsidP="00B71B74">
      <w:pPr>
        <w:numPr>
          <w:ilvl w:val="0"/>
          <w:numId w:val="1"/>
        </w:numPr>
        <w:spacing w:after="0" w:line="240" w:lineRule="auto"/>
        <w:ind w:left="0" w:firstLine="142"/>
        <w:contextualSpacing/>
        <w:jc w:val="both"/>
        <w:rPr>
          <w:rFonts w:ascii="Times New Roman" w:eastAsiaTheme="minorHAnsi" w:hAnsi="Times New Roman"/>
          <w:sz w:val="24"/>
          <w:szCs w:val="24"/>
        </w:rPr>
      </w:pPr>
      <w:r w:rsidRPr="00B71B74">
        <w:rPr>
          <w:rFonts w:ascii="Times New Roman" w:eastAsiaTheme="minorHAnsi" w:hAnsi="Times New Roman"/>
          <w:b/>
          <w:sz w:val="24"/>
          <w:szCs w:val="24"/>
        </w:rPr>
        <w:t>Эксперимент</w:t>
      </w:r>
      <w:r w:rsidRPr="00B71B74">
        <w:rPr>
          <w:rFonts w:ascii="Times New Roman" w:eastAsiaTheme="minorHAnsi" w:hAnsi="Times New Roman"/>
          <w:sz w:val="24"/>
          <w:szCs w:val="24"/>
        </w:rPr>
        <w:t xml:space="preserve">. </w:t>
      </w:r>
      <w:r w:rsidR="005924DA" w:rsidRPr="00B71B74">
        <w:rPr>
          <w:rFonts w:ascii="Times New Roman" w:eastAsiaTheme="minorHAnsi" w:hAnsi="Times New Roman"/>
          <w:sz w:val="24"/>
          <w:szCs w:val="24"/>
        </w:rPr>
        <w:t>Алоэ Вера – растение лекарственное и космет</w:t>
      </w:r>
      <w:r w:rsidR="00B71B74">
        <w:rPr>
          <w:rFonts w:ascii="Times New Roman" w:eastAsiaTheme="minorHAnsi" w:hAnsi="Times New Roman"/>
          <w:sz w:val="24"/>
          <w:szCs w:val="24"/>
        </w:rPr>
        <w:t>ическое. Опыт – извлечение сока для</w:t>
      </w:r>
      <w:r w:rsidR="005924DA" w:rsidRPr="00B71B74">
        <w:rPr>
          <w:rFonts w:ascii="Times New Roman" w:eastAsiaTheme="minorHAnsi" w:hAnsi="Times New Roman"/>
          <w:sz w:val="24"/>
          <w:szCs w:val="24"/>
        </w:rPr>
        <w:t xml:space="preserve"> приготовлени</w:t>
      </w:r>
      <w:r w:rsidR="00B71B74">
        <w:rPr>
          <w:rFonts w:ascii="Times New Roman" w:eastAsiaTheme="minorHAnsi" w:hAnsi="Times New Roman"/>
          <w:sz w:val="24"/>
          <w:szCs w:val="24"/>
        </w:rPr>
        <w:t>я</w:t>
      </w:r>
      <w:r w:rsidR="005924DA" w:rsidRPr="00B71B74">
        <w:rPr>
          <w:rFonts w:ascii="Times New Roman" w:eastAsiaTheme="minorHAnsi" w:hAnsi="Times New Roman"/>
          <w:sz w:val="24"/>
          <w:szCs w:val="24"/>
        </w:rPr>
        <w:t xml:space="preserve"> лекарства от насморка.</w:t>
      </w:r>
    </w:p>
    <w:p w:rsidR="004B6015" w:rsidRPr="00B71B74" w:rsidRDefault="005924DA" w:rsidP="00B71B74">
      <w:pPr>
        <w:numPr>
          <w:ilvl w:val="0"/>
          <w:numId w:val="1"/>
        </w:numPr>
        <w:spacing w:after="0" w:line="240" w:lineRule="auto"/>
        <w:contextualSpacing/>
        <w:jc w:val="both"/>
        <w:rPr>
          <w:rFonts w:ascii="Times New Roman" w:eastAsiaTheme="minorHAnsi" w:hAnsi="Times New Roman"/>
          <w:sz w:val="24"/>
          <w:szCs w:val="24"/>
        </w:rPr>
      </w:pPr>
      <w:r w:rsidRPr="00B71B74">
        <w:rPr>
          <w:rFonts w:ascii="Times New Roman" w:eastAsiaTheme="minorHAnsi" w:hAnsi="Times New Roman"/>
          <w:sz w:val="24"/>
          <w:szCs w:val="24"/>
        </w:rPr>
        <w:t>Подведение итогов, рефлексия. Ч</w:t>
      </w:r>
      <w:r w:rsidR="00580F22" w:rsidRPr="00B71B74">
        <w:rPr>
          <w:rFonts w:ascii="Times New Roman" w:eastAsiaTheme="minorHAnsi" w:hAnsi="Times New Roman"/>
          <w:sz w:val="24"/>
          <w:szCs w:val="24"/>
        </w:rPr>
        <w:t xml:space="preserve">то вам было интересным? Правда кактусы похожи на маленьких ежиков? Какая интересная особенность внешнего строения растения </w:t>
      </w:r>
      <w:r w:rsidR="00580F22" w:rsidRPr="00B71B74">
        <w:rPr>
          <w:rFonts w:ascii="Times New Roman" w:eastAsiaTheme="minorHAnsi" w:hAnsi="Times New Roman"/>
          <w:sz w:val="24"/>
          <w:szCs w:val="24"/>
        </w:rPr>
        <w:lastRenderedPageBreak/>
        <w:t>вам запомнилась?</w:t>
      </w:r>
      <w:r w:rsidR="00B71B74">
        <w:rPr>
          <w:rFonts w:ascii="Times New Roman" w:eastAsiaTheme="minorHAnsi" w:hAnsi="Times New Roman"/>
          <w:sz w:val="24"/>
          <w:szCs w:val="24"/>
        </w:rPr>
        <w:t xml:space="preserve"> </w:t>
      </w:r>
      <w:r w:rsidR="00B71B74" w:rsidRPr="00B71B74">
        <w:rPr>
          <w:rFonts w:ascii="Times New Roman" w:eastAsiaTheme="minorHAnsi" w:hAnsi="Times New Roman"/>
          <w:sz w:val="24"/>
          <w:szCs w:val="24"/>
        </w:rPr>
        <w:t>Подумайте и ответьте, почему эти растения выглядят зимой так же, как и летом?</w:t>
      </w:r>
      <w:r w:rsidR="00B71B74">
        <w:rPr>
          <w:rFonts w:ascii="Times New Roman" w:eastAsiaTheme="minorHAnsi" w:hAnsi="Times New Roman"/>
          <w:sz w:val="24"/>
          <w:szCs w:val="24"/>
        </w:rPr>
        <w:t xml:space="preserve"> </w:t>
      </w:r>
      <w:r w:rsidR="00B71B74" w:rsidRPr="00B71B74">
        <w:rPr>
          <w:rFonts w:ascii="Times New Roman" w:eastAsiaTheme="minorHAnsi" w:hAnsi="Times New Roman"/>
          <w:sz w:val="24"/>
          <w:szCs w:val="24"/>
        </w:rPr>
        <w:t>Почему мы их называем комнатными, ведь у себя на родине они растут в дикой природе?</w:t>
      </w:r>
      <w:r w:rsidR="00D55062">
        <w:rPr>
          <w:rFonts w:ascii="Times New Roman" w:eastAsiaTheme="minorHAnsi" w:hAnsi="Times New Roman"/>
          <w:sz w:val="24"/>
          <w:szCs w:val="24"/>
        </w:rPr>
        <w:t xml:space="preserve"> </w:t>
      </w:r>
    </w:p>
    <w:p w:rsidR="005924DA" w:rsidRPr="005924DA" w:rsidRDefault="005924DA" w:rsidP="005924DA">
      <w:pPr>
        <w:spacing w:after="0" w:line="240" w:lineRule="auto"/>
        <w:ind w:firstLine="708"/>
        <w:contextualSpacing/>
        <w:jc w:val="center"/>
        <w:rPr>
          <w:rFonts w:ascii="Times New Roman" w:eastAsiaTheme="minorHAnsi" w:hAnsi="Times New Roman"/>
          <w:b/>
          <w:sz w:val="24"/>
          <w:szCs w:val="24"/>
        </w:rPr>
      </w:pPr>
      <w:r w:rsidRPr="005924DA">
        <w:rPr>
          <w:rFonts w:ascii="Times New Roman" w:eastAsiaTheme="minorHAnsi" w:hAnsi="Times New Roman"/>
          <w:b/>
          <w:sz w:val="24"/>
          <w:szCs w:val="24"/>
        </w:rPr>
        <w:t>Литература и источники</w:t>
      </w:r>
    </w:p>
    <w:p w:rsidR="005924DA" w:rsidRDefault="005924DA" w:rsidP="005924DA">
      <w:pPr>
        <w:numPr>
          <w:ilvl w:val="0"/>
          <w:numId w:val="2"/>
        </w:numPr>
        <w:spacing w:after="0" w:line="240" w:lineRule="auto"/>
        <w:contextualSpacing/>
        <w:jc w:val="both"/>
        <w:rPr>
          <w:rFonts w:ascii="Times New Roman" w:eastAsiaTheme="minorHAnsi" w:hAnsi="Times New Roman"/>
          <w:sz w:val="24"/>
          <w:szCs w:val="24"/>
        </w:rPr>
      </w:pPr>
      <w:r w:rsidRPr="005924DA">
        <w:rPr>
          <w:rFonts w:ascii="Times New Roman" w:eastAsiaTheme="minorHAnsi" w:hAnsi="Times New Roman"/>
          <w:sz w:val="24"/>
          <w:szCs w:val="24"/>
        </w:rPr>
        <w:t>Энциклопедия «Что такое? Кто такой?», М.: «Педагогика – Пресс», 1993.</w:t>
      </w:r>
    </w:p>
    <w:p w:rsidR="005924DA" w:rsidRPr="005924DA" w:rsidRDefault="005924DA" w:rsidP="005924DA">
      <w:pPr>
        <w:numPr>
          <w:ilvl w:val="0"/>
          <w:numId w:val="2"/>
        </w:numPr>
        <w:spacing w:after="0" w:line="240" w:lineRule="auto"/>
        <w:contextualSpacing/>
        <w:jc w:val="both"/>
        <w:rPr>
          <w:rFonts w:ascii="Times New Roman" w:eastAsiaTheme="minorHAnsi" w:hAnsi="Times New Roman"/>
          <w:sz w:val="24"/>
          <w:szCs w:val="24"/>
        </w:rPr>
      </w:pPr>
      <w:r>
        <w:rPr>
          <w:rFonts w:ascii="Times New Roman" w:eastAsiaTheme="minorHAnsi" w:hAnsi="Times New Roman"/>
          <w:sz w:val="24"/>
          <w:szCs w:val="24"/>
        </w:rPr>
        <w:t xml:space="preserve">Энциклопедия для детей. Т.2. Биология, М.: </w:t>
      </w:r>
      <w:proofErr w:type="spellStart"/>
      <w:r>
        <w:rPr>
          <w:rFonts w:ascii="Times New Roman" w:eastAsiaTheme="minorHAnsi" w:hAnsi="Times New Roman"/>
          <w:sz w:val="24"/>
          <w:szCs w:val="24"/>
        </w:rPr>
        <w:t>Аванта</w:t>
      </w:r>
      <w:proofErr w:type="spellEnd"/>
      <w:r>
        <w:rPr>
          <w:rFonts w:ascii="Times New Roman" w:eastAsiaTheme="minorHAnsi" w:hAnsi="Times New Roman"/>
          <w:sz w:val="24"/>
          <w:szCs w:val="24"/>
        </w:rPr>
        <w:t>+, 2002. – 704 с.</w:t>
      </w:r>
    </w:p>
    <w:p w:rsidR="005924DA" w:rsidRPr="005924DA" w:rsidRDefault="005924DA" w:rsidP="005924DA">
      <w:pPr>
        <w:spacing w:after="0" w:line="240" w:lineRule="auto"/>
        <w:jc w:val="both"/>
        <w:rPr>
          <w:rFonts w:ascii="Times New Roman" w:eastAsiaTheme="minorHAnsi" w:hAnsi="Times New Roman"/>
          <w:sz w:val="24"/>
          <w:szCs w:val="24"/>
        </w:rPr>
      </w:pPr>
    </w:p>
    <w:p w:rsidR="005924DA" w:rsidRPr="005924DA" w:rsidRDefault="005924DA" w:rsidP="005924DA">
      <w:pPr>
        <w:spacing w:after="0" w:line="240" w:lineRule="auto"/>
        <w:jc w:val="center"/>
        <w:rPr>
          <w:rFonts w:ascii="Times New Roman" w:eastAsiaTheme="minorHAnsi" w:hAnsi="Times New Roman"/>
          <w:b/>
          <w:sz w:val="24"/>
          <w:szCs w:val="24"/>
        </w:rPr>
      </w:pPr>
      <w:r w:rsidRPr="005924DA">
        <w:rPr>
          <w:rFonts w:ascii="Times New Roman" w:eastAsiaTheme="minorHAnsi" w:hAnsi="Times New Roman"/>
          <w:b/>
          <w:sz w:val="24"/>
          <w:szCs w:val="24"/>
        </w:rPr>
        <w:t>Ресурсы сети Интернет</w:t>
      </w:r>
    </w:p>
    <w:p w:rsidR="0086323B" w:rsidRPr="00D55062" w:rsidRDefault="005924DA" w:rsidP="00D55062">
      <w:pPr>
        <w:pStyle w:val="ab"/>
        <w:numPr>
          <w:ilvl w:val="0"/>
          <w:numId w:val="3"/>
        </w:numPr>
        <w:ind w:left="1134" w:hanging="425"/>
        <w:rPr>
          <w:rFonts w:ascii="Times New Roman" w:hAnsi="Times New Roman"/>
          <w:sz w:val="24"/>
          <w:szCs w:val="24"/>
        </w:rPr>
      </w:pPr>
      <w:r w:rsidRPr="00D55062">
        <w:rPr>
          <w:rFonts w:ascii="Times New Roman" w:hAnsi="Times New Roman"/>
          <w:sz w:val="24"/>
          <w:szCs w:val="24"/>
        </w:rPr>
        <w:t xml:space="preserve">Передача детям про Алоэ: </w:t>
      </w:r>
      <w:hyperlink r:id="rId13" w:history="1">
        <w:r w:rsidRPr="00D55062">
          <w:rPr>
            <w:rStyle w:val="a4"/>
            <w:rFonts w:ascii="Times New Roman" w:eastAsiaTheme="minorHAnsi" w:hAnsi="Times New Roman"/>
            <w:sz w:val="24"/>
            <w:szCs w:val="24"/>
          </w:rPr>
          <w:t>https://rodnaya-tropinka.ru/detyam-pro-aloe/</w:t>
        </w:r>
      </w:hyperlink>
      <w:r w:rsidRPr="00D55062">
        <w:rPr>
          <w:rFonts w:ascii="Times New Roman" w:eastAsiaTheme="minorHAnsi" w:hAnsi="Times New Roman"/>
          <w:sz w:val="24"/>
          <w:szCs w:val="24"/>
        </w:rPr>
        <w:t>.</w:t>
      </w:r>
    </w:p>
    <w:p w:rsidR="005924DA" w:rsidRPr="00D55062" w:rsidRDefault="005924DA" w:rsidP="00D55062">
      <w:pPr>
        <w:pStyle w:val="ab"/>
        <w:numPr>
          <w:ilvl w:val="0"/>
          <w:numId w:val="3"/>
        </w:numPr>
        <w:ind w:left="1134" w:hanging="425"/>
        <w:rPr>
          <w:rFonts w:ascii="Times New Roman" w:hAnsi="Times New Roman"/>
          <w:sz w:val="24"/>
          <w:szCs w:val="24"/>
        </w:rPr>
      </w:pPr>
      <w:proofErr w:type="spellStart"/>
      <w:r w:rsidRPr="00D55062">
        <w:rPr>
          <w:rFonts w:ascii="Times New Roman" w:hAnsi="Times New Roman"/>
          <w:sz w:val="24"/>
          <w:szCs w:val="24"/>
        </w:rPr>
        <w:t>Видеолекция</w:t>
      </w:r>
      <w:proofErr w:type="spellEnd"/>
      <w:r w:rsidRPr="00D55062">
        <w:rPr>
          <w:rFonts w:ascii="Times New Roman" w:hAnsi="Times New Roman"/>
          <w:sz w:val="24"/>
          <w:szCs w:val="24"/>
        </w:rPr>
        <w:t xml:space="preserve"> – что полезно знать о кактусах: </w:t>
      </w:r>
      <w:hyperlink r:id="rId14" w:history="1">
        <w:r w:rsidRPr="00D55062">
          <w:rPr>
            <w:rStyle w:val="a4"/>
            <w:rFonts w:ascii="Times New Roman" w:hAnsi="Times New Roman"/>
            <w:sz w:val="24"/>
            <w:szCs w:val="24"/>
          </w:rPr>
          <w:t>https://yandex.ru/video/preview/?text=Родина%20кактусов%20-%20Южная%20Америка%20для%20детей&amp;path=yandex_search&amp;parent-reqid=1662677141823152-12684544493823866449-vla1-2655-vla-l7-balancer-8080-BAL-9868&amp;from_type=vast&amp;filmId=15220319278133088337</w:t>
        </w:r>
      </w:hyperlink>
    </w:p>
    <w:p w:rsidR="005924DA" w:rsidRPr="00D55062" w:rsidRDefault="005924DA" w:rsidP="00D55062">
      <w:pPr>
        <w:pStyle w:val="ab"/>
        <w:numPr>
          <w:ilvl w:val="0"/>
          <w:numId w:val="3"/>
        </w:numPr>
        <w:ind w:left="1134" w:hanging="425"/>
        <w:rPr>
          <w:rFonts w:ascii="Times New Roman" w:hAnsi="Times New Roman"/>
          <w:sz w:val="24"/>
          <w:szCs w:val="24"/>
        </w:rPr>
      </w:pPr>
      <w:r w:rsidRPr="00D55062">
        <w:rPr>
          <w:rFonts w:ascii="Times New Roman" w:hAnsi="Times New Roman"/>
          <w:sz w:val="24"/>
          <w:szCs w:val="24"/>
        </w:rPr>
        <w:t xml:space="preserve">Передача о Оранжерее в Санкт Петербурге (коллекция кактусов): </w:t>
      </w:r>
      <w:hyperlink r:id="rId15" w:history="1">
        <w:r w:rsidRPr="00D55062">
          <w:rPr>
            <w:rStyle w:val="a4"/>
            <w:rFonts w:ascii="Times New Roman" w:hAnsi="Times New Roman"/>
            <w:sz w:val="24"/>
            <w:szCs w:val="24"/>
          </w:rPr>
          <w:t>https://yandex.ru/video/preview/?text=Родина%20кактусов%20-%20Южная%20Америка%20для%20детей&amp;path=yandex_search&amp;parent-reqid=1662677141823152-12684544493823866449-vla1-2655-vla-l7-balancer-8080-BAL-9868&amp;from_type=vast&amp;filmId=7897364157730569329</w:t>
        </w:r>
      </w:hyperlink>
    </w:p>
    <w:p w:rsidR="005924DA" w:rsidRPr="00D55062" w:rsidRDefault="005924DA" w:rsidP="00D55062">
      <w:pPr>
        <w:pStyle w:val="ab"/>
        <w:numPr>
          <w:ilvl w:val="0"/>
          <w:numId w:val="3"/>
        </w:numPr>
        <w:ind w:left="1134" w:hanging="425"/>
        <w:rPr>
          <w:rFonts w:ascii="Times New Roman" w:hAnsi="Times New Roman"/>
          <w:sz w:val="24"/>
          <w:szCs w:val="24"/>
        </w:rPr>
      </w:pPr>
      <w:r w:rsidRPr="00D55062">
        <w:rPr>
          <w:rFonts w:ascii="Times New Roman" w:hAnsi="Times New Roman"/>
          <w:sz w:val="24"/>
          <w:szCs w:val="24"/>
        </w:rPr>
        <w:t xml:space="preserve">Просмотр м/ф </w:t>
      </w:r>
      <w:proofErr w:type="spellStart"/>
      <w:r w:rsidRPr="00D55062">
        <w:rPr>
          <w:rFonts w:ascii="Times New Roman" w:hAnsi="Times New Roman"/>
          <w:sz w:val="24"/>
          <w:szCs w:val="24"/>
        </w:rPr>
        <w:t>Смешарики</w:t>
      </w:r>
      <w:proofErr w:type="spellEnd"/>
      <w:r w:rsidRPr="00D55062">
        <w:rPr>
          <w:rFonts w:ascii="Times New Roman" w:hAnsi="Times New Roman"/>
          <w:sz w:val="24"/>
          <w:szCs w:val="24"/>
        </w:rPr>
        <w:t xml:space="preserve"> «День рождения Нюши»: </w:t>
      </w:r>
      <w:hyperlink r:id="rId16" w:history="1">
        <w:r w:rsidRPr="00D55062">
          <w:rPr>
            <w:rStyle w:val="a4"/>
            <w:rFonts w:ascii="Times New Roman" w:hAnsi="Times New Roman"/>
            <w:sz w:val="24"/>
            <w:szCs w:val="24"/>
          </w:rPr>
          <w:t>https://yandex.ru/video/preview/?text=смешарики%20-%20кактус%20смотреть%20мультик&amp;path=yandex_search&amp;parent-reqid=1662678851189054-17897184824256310005-vla1-2655-vla-l7-balancer-8080-BAL-943&amp;from_type=vast&amp;filmId=11302918431614102337</w:t>
        </w:r>
      </w:hyperlink>
    </w:p>
    <w:p w:rsidR="005924DA" w:rsidRDefault="005924DA" w:rsidP="005924DA">
      <w:pPr>
        <w:pStyle w:val="ab"/>
      </w:pPr>
    </w:p>
    <w:p w:rsidR="001C1A21" w:rsidRDefault="001C1A21" w:rsidP="0086323B"/>
    <w:p w:rsidR="000E3CEF" w:rsidRDefault="000E3CEF" w:rsidP="001D0E9E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1D0E9E" w:rsidRDefault="001D0E9E" w:rsidP="0086323B"/>
    <w:p w:rsidR="001D0E9E" w:rsidRDefault="001D0E9E" w:rsidP="0086323B"/>
    <w:sectPr w:rsidR="001D0E9E">
      <w:footerReference w:type="default" r:id="rId17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C025D" w:rsidRDefault="00EC025D" w:rsidP="00580F22">
      <w:pPr>
        <w:spacing w:after="0" w:line="240" w:lineRule="auto"/>
      </w:pPr>
      <w:r>
        <w:separator/>
      </w:r>
    </w:p>
  </w:endnote>
  <w:endnote w:type="continuationSeparator" w:id="0">
    <w:p w:rsidR="00EC025D" w:rsidRDefault="00EC025D" w:rsidP="00580F2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303585852"/>
      <w:docPartObj>
        <w:docPartGallery w:val="Page Numbers (Bottom of Page)"/>
        <w:docPartUnique/>
      </w:docPartObj>
    </w:sdtPr>
    <w:sdtEndPr/>
    <w:sdtContent>
      <w:p w:rsidR="00580F22" w:rsidRDefault="00580F22">
        <w:pPr>
          <w:pStyle w:val="a7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2965F7">
          <w:rPr>
            <w:noProof/>
          </w:rPr>
          <w:t>5</w:t>
        </w:r>
        <w:r>
          <w:fldChar w:fldCharType="end"/>
        </w:r>
      </w:p>
    </w:sdtContent>
  </w:sdt>
  <w:p w:rsidR="00580F22" w:rsidRDefault="00580F22">
    <w:pPr>
      <w:pStyle w:val="a7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C025D" w:rsidRDefault="00EC025D" w:rsidP="00580F22">
      <w:pPr>
        <w:spacing w:after="0" w:line="240" w:lineRule="auto"/>
      </w:pPr>
      <w:r>
        <w:separator/>
      </w:r>
    </w:p>
  </w:footnote>
  <w:footnote w:type="continuationSeparator" w:id="0">
    <w:p w:rsidR="00EC025D" w:rsidRDefault="00EC025D" w:rsidP="00580F2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467F2F7D"/>
    <w:multiLevelType w:val="hybridMultilevel"/>
    <w:tmpl w:val="10723CB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4C2432D"/>
    <w:multiLevelType w:val="hybridMultilevel"/>
    <w:tmpl w:val="201C556A"/>
    <w:lvl w:ilvl="0" w:tplc="4CDE6DFC">
      <w:start w:val="1"/>
      <w:numFmt w:val="decimal"/>
      <w:lvlText w:val="%1."/>
      <w:lvlJc w:val="left"/>
      <w:pPr>
        <w:ind w:left="502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2">
    <w:nsid w:val="6C11286C"/>
    <w:multiLevelType w:val="hybridMultilevel"/>
    <w:tmpl w:val="2AC4FF5E"/>
    <w:lvl w:ilvl="0" w:tplc="E2383FDC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774AE"/>
    <w:rsid w:val="0000338B"/>
    <w:rsid w:val="000049C3"/>
    <w:rsid w:val="00021787"/>
    <w:rsid w:val="00024BC9"/>
    <w:rsid w:val="000251A7"/>
    <w:rsid w:val="000306E4"/>
    <w:rsid w:val="00051D4B"/>
    <w:rsid w:val="000677CF"/>
    <w:rsid w:val="00072E9E"/>
    <w:rsid w:val="00074F09"/>
    <w:rsid w:val="000804D9"/>
    <w:rsid w:val="00091CCE"/>
    <w:rsid w:val="0009490A"/>
    <w:rsid w:val="00096585"/>
    <w:rsid w:val="000A4C81"/>
    <w:rsid w:val="000B0A4E"/>
    <w:rsid w:val="000B2871"/>
    <w:rsid w:val="000D3B2A"/>
    <w:rsid w:val="000E3CEF"/>
    <w:rsid w:val="000F23E6"/>
    <w:rsid w:val="000F54C8"/>
    <w:rsid w:val="000F588C"/>
    <w:rsid w:val="0010005A"/>
    <w:rsid w:val="00105057"/>
    <w:rsid w:val="00114DA6"/>
    <w:rsid w:val="00115D62"/>
    <w:rsid w:val="00123DB5"/>
    <w:rsid w:val="00142113"/>
    <w:rsid w:val="001755E7"/>
    <w:rsid w:val="001774AE"/>
    <w:rsid w:val="00192A1F"/>
    <w:rsid w:val="00193FF4"/>
    <w:rsid w:val="001A154E"/>
    <w:rsid w:val="001C04BC"/>
    <w:rsid w:val="001C1A21"/>
    <w:rsid w:val="001C687C"/>
    <w:rsid w:val="001D0E9E"/>
    <w:rsid w:val="001D24C7"/>
    <w:rsid w:val="001E3F8C"/>
    <w:rsid w:val="001E4F83"/>
    <w:rsid w:val="001F2444"/>
    <w:rsid w:val="00222292"/>
    <w:rsid w:val="002230C7"/>
    <w:rsid w:val="0022376E"/>
    <w:rsid w:val="00230639"/>
    <w:rsid w:val="002345E3"/>
    <w:rsid w:val="00244B2B"/>
    <w:rsid w:val="00246EC5"/>
    <w:rsid w:val="0025216E"/>
    <w:rsid w:val="00255889"/>
    <w:rsid w:val="00260900"/>
    <w:rsid w:val="00272B65"/>
    <w:rsid w:val="00273B1E"/>
    <w:rsid w:val="00275641"/>
    <w:rsid w:val="002965F7"/>
    <w:rsid w:val="002A0283"/>
    <w:rsid w:val="002A3874"/>
    <w:rsid w:val="002C08AA"/>
    <w:rsid w:val="002D04C9"/>
    <w:rsid w:val="002D7C72"/>
    <w:rsid w:val="002F776F"/>
    <w:rsid w:val="00302A05"/>
    <w:rsid w:val="00312C7A"/>
    <w:rsid w:val="00316A37"/>
    <w:rsid w:val="00317DF9"/>
    <w:rsid w:val="003227F4"/>
    <w:rsid w:val="00336866"/>
    <w:rsid w:val="00341D91"/>
    <w:rsid w:val="0034470D"/>
    <w:rsid w:val="00346C62"/>
    <w:rsid w:val="00350B8F"/>
    <w:rsid w:val="003521CC"/>
    <w:rsid w:val="003536EB"/>
    <w:rsid w:val="00364ACF"/>
    <w:rsid w:val="003842B7"/>
    <w:rsid w:val="00386348"/>
    <w:rsid w:val="00391B6E"/>
    <w:rsid w:val="00394B91"/>
    <w:rsid w:val="00396971"/>
    <w:rsid w:val="003972B3"/>
    <w:rsid w:val="003A2AB5"/>
    <w:rsid w:val="003A3772"/>
    <w:rsid w:val="003B6F62"/>
    <w:rsid w:val="003C0143"/>
    <w:rsid w:val="003C1249"/>
    <w:rsid w:val="003C5DB8"/>
    <w:rsid w:val="003D2C80"/>
    <w:rsid w:val="003E1050"/>
    <w:rsid w:val="003E66A1"/>
    <w:rsid w:val="003E6F84"/>
    <w:rsid w:val="00403A62"/>
    <w:rsid w:val="00414460"/>
    <w:rsid w:val="004347FB"/>
    <w:rsid w:val="00451E98"/>
    <w:rsid w:val="00464CAD"/>
    <w:rsid w:val="0046797A"/>
    <w:rsid w:val="00484009"/>
    <w:rsid w:val="00485454"/>
    <w:rsid w:val="004B6015"/>
    <w:rsid w:val="004D4557"/>
    <w:rsid w:val="004F280F"/>
    <w:rsid w:val="004F7904"/>
    <w:rsid w:val="00501D5B"/>
    <w:rsid w:val="0052399C"/>
    <w:rsid w:val="00524280"/>
    <w:rsid w:val="00526F49"/>
    <w:rsid w:val="0053053E"/>
    <w:rsid w:val="00535064"/>
    <w:rsid w:val="00544B64"/>
    <w:rsid w:val="00550A3D"/>
    <w:rsid w:val="005516AF"/>
    <w:rsid w:val="005576BC"/>
    <w:rsid w:val="00560170"/>
    <w:rsid w:val="005605E4"/>
    <w:rsid w:val="0056151C"/>
    <w:rsid w:val="00572808"/>
    <w:rsid w:val="00572977"/>
    <w:rsid w:val="005731E3"/>
    <w:rsid w:val="005733DC"/>
    <w:rsid w:val="00573572"/>
    <w:rsid w:val="005773CC"/>
    <w:rsid w:val="00580E27"/>
    <w:rsid w:val="00580F22"/>
    <w:rsid w:val="00580F2F"/>
    <w:rsid w:val="00584501"/>
    <w:rsid w:val="005924DA"/>
    <w:rsid w:val="00592F98"/>
    <w:rsid w:val="00593EDC"/>
    <w:rsid w:val="005A4E04"/>
    <w:rsid w:val="005E7DA7"/>
    <w:rsid w:val="00603785"/>
    <w:rsid w:val="00613B5F"/>
    <w:rsid w:val="00623FF0"/>
    <w:rsid w:val="006268AA"/>
    <w:rsid w:val="006272E8"/>
    <w:rsid w:val="00633419"/>
    <w:rsid w:val="00642805"/>
    <w:rsid w:val="00661537"/>
    <w:rsid w:val="006671E1"/>
    <w:rsid w:val="006755F0"/>
    <w:rsid w:val="0068389C"/>
    <w:rsid w:val="006A2822"/>
    <w:rsid w:val="006B7580"/>
    <w:rsid w:val="006F6277"/>
    <w:rsid w:val="00710EFF"/>
    <w:rsid w:val="00712AE8"/>
    <w:rsid w:val="00731CAC"/>
    <w:rsid w:val="007361BA"/>
    <w:rsid w:val="00751D01"/>
    <w:rsid w:val="00762671"/>
    <w:rsid w:val="007642B2"/>
    <w:rsid w:val="00776914"/>
    <w:rsid w:val="007769FC"/>
    <w:rsid w:val="00787A3D"/>
    <w:rsid w:val="007948C3"/>
    <w:rsid w:val="007A0D93"/>
    <w:rsid w:val="007A55A6"/>
    <w:rsid w:val="007A7C25"/>
    <w:rsid w:val="007B0910"/>
    <w:rsid w:val="007B2A70"/>
    <w:rsid w:val="007B2E8F"/>
    <w:rsid w:val="007B6142"/>
    <w:rsid w:val="007D0C18"/>
    <w:rsid w:val="007D19AE"/>
    <w:rsid w:val="007E2095"/>
    <w:rsid w:val="007F3981"/>
    <w:rsid w:val="007F5A64"/>
    <w:rsid w:val="00804D10"/>
    <w:rsid w:val="00806E5C"/>
    <w:rsid w:val="0084233F"/>
    <w:rsid w:val="008443DE"/>
    <w:rsid w:val="00852618"/>
    <w:rsid w:val="00854F04"/>
    <w:rsid w:val="0086323B"/>
    <w:rsid w:val="00877814"/>
    <w:rsid w:val="00884D07"/>
    <w:rsid w:val="0089075A"/>
    <w:rsid w:val="008B3A03"/>
    <w:rsid w:val="008C4682"/>
    <w:rsid w:val="008D0A33"/>
    <w:rsid w:val="008D2C05"/>
    <w:rsid w:val="008D7C0C"/>
    <w:rsid w:val="008E097A"/>
    <w:rsid w:val="008E653F"/>
    <w:rsid w:val="00906C1D"/>
    <w:rsid w:val="00906CAC"/>
    <w:rsid w:val="00906E5E"/>
    <w:rsid w:val="00912BCA"/>
    <w:rsid w:val="00913960"/>
    <w:rsid w:val="00915FF7"/>
    <w:rsid w:val="009266C9"/>
    <w:rsid w:val="00933F01"/>
    <w:rsid w:val="00946EEC"/>
    <w:rsid w:val="00947861"/>
    <w:rsid w:val="00955D13"/>
    <w:rsid w:val="009671F3"/>
    <w:rsid w:val="0098022F"/>
    <w:rsid w:val="00995472"/>
    <w:rsid w:val="00997811"/>
    <w:rsid w:val="009B1A1B"/>
    <w:rsid w:val="009C5A5B"/>
    <w:rsid w:val="009C68A9"/>
    <w:rsid w:val="009D307A"/>
    <w:rsid w:val="009D343D"/>
    <w:rsid w:val="009F4DD7"/>
    <w:rsid w:val="009F77A7"/>
    <w:rsid w:val="00A000BD"/>
    <w:rsid w:val="00A04BA2"/>
    <w:rsid w:val="00A15401"/>
    <w:rsid w:val="00A176E9"/>
    <w:rsid w:val="00A209B3"/>
    <w:rsid w:val="00A26C1F"/>
    <w:rsid w:val="00A320AC"/>
    <w:rsid w:val="00A37EF1"/>
    <w:rsid w:val="00A51E22"/>
    <w:rsid w:val="00A539BF"/>
    <w:rsid w:val="00A54BB0"/>
    <w:rsid w:val="00A627FC"/>
    <w:rsid w:val="00A81A9E"/>
    <w:rsid w:val="00A967CF"/>
    <w:rsid w:val="00AA73BD"/>
    <w:rsid w:val="00AC0327"/>
    <w:rsid w:val="00AD378D"/>
    <w:rsid w:val="00AD39D8"/>
    <w:rsid w:val="00AE3713"/>
    <w:rsid w:val="00AE39DF"/>
    <w:rsid w:val="00AE70AB"/>
    <w:rsid w:val="00B014D1"/>
    <w:rsid w:val="00B061D4"/>
    <w:rsid w:val="00B20D0E"/>
    <w:rsid w:val="00B2283B"/>
    <w:rsid w:val="00B34AF1"/>
    <w:rsid w:val="00B36129"/>
    <w:rsid w:val="00B4722D"/>
    <w:rsid w:val="00B66CF9"/>
    <w:rsid w:val="00B703E0"/>
    <w:rsid w:val="00B71B74"/>
    <w:rsid w:val="00B82F4E"/>
    <w:rsid w:val="00BA1EF8"/>
    <w:rsid w:val="00BA221A"/>
    <w:rsid w:val="00BB3699"/>
    <w:rsid w:val="00BB77E2"/>
    <w:rsid w:val="00BC601B"/>
    <w:rsid w:val="00BE02B4"/>
    <w:rsid w:val="00BF5F29"/>
    <w:rsid w:val="00BF74AA"/>
    <w:rsid w:val="00C0103A"/>
    <w:rsid w:val="00C21949"/>
    <w:rsid w:val="00C309DD"/>
    <w:rsid w:val="00C4767F"/>
    <w:rsid w:val="00C741B1"/>
    <w:rsid w:val="00C820A9"/>
    <w:rsid w:val="00C825E0"/>
    <w:rsid w:val="00C87320"/>
    <w:rsid w:val="00C92638"/>
    <w:rsid w:val="00CB49DB"/>
    <w:rsid w:val="00CC2485"/>
    <w:rsid w:val="00CD0AFD"/>
    <w:rsid w:val="00CD1AF8"/>
    <w:rsid w:val="00CE180F"/>
    <w:rsid w:val="00CF522B"/>
    <w:rsid w:val="00D0365C"/>
    <w:rsid w:val="00D07BC4"/>
    <w:rsid w:val="00D13722"/>
    <w:rsid w:val="00D228A5"/>
    <w:rsid w:val="00D452E2"/>
    <w:rsid w:val="00D55062"/>
    <w:rsid w:val="00D55E3C"/>
    <w:rsid w:val="00D615D1"/>
    <w:rsid w:val="00D71BB7"/>
    <w:rsid w:val="00D80C9C"/>
    <w:rsid w:val="00D81D91"/>
    <w:rsid w:val="00D95C5D"/>
    <w:rsid w:val="00DA0B1B"/>
    <w:rsid w:val="00DB0B52"/>
    <w:rsid w:val="00DB3819"/>
    <w:rsid w:val="00DB3E53"/>
    <w:rsid w:val="00DB4D5B"/>
    <w:rsid w:val="00DD2128"/>
    <w:rsid w:val="00DE3D64"/>
    <w:rsid w:val="00DF3EE6"/>
    <w:rsid w:val="00DF4D43"/>
    <w:rsid w:val="00DF6330"/>
    <w:rsid w:val="00DF770B"/>
    <w:rsid w:val="00E13619"/>
    <w:rsid w:val="00E168A7"/>
    <w:rsid w:val="00E23175"/>
    <w:rsid w:val="00E2385E"/>
    <w:rsid w:val="00E25A65"/>
    <w:rsid w:val="00E560E7"/>
    <w:rsid w:val="00E61543"/>
    <w:rsid w:val="00E62D5E"/>
    <w:rsid w:val="00E70CC8"/>
    <w:rsid w:val="00E83C03"/>
    <w:rsid w:val="00EA4525"/>
    <w:rsid w:val="00EB1C30"/>
    <w:rsid w:val="00EC025D"/>
    <w:rsid w:val="00ED04AF"/>
    <w:rsid w:val="00EE1D69"/>
    <w:rsid w:val="00EE2D47"/>
    <w:rsid w:val="00EE7508"/>
    <w:rsid w:val="00EF2A87"/>
    <w:rsid w:val="00F3340F"/>
    <w:rsid w:val="00F34B36"/>
    <w:rsid w:val="00F362A6"/>
    <w:rsid w:val="00F37CFB"/>
    <w:rsid w:val="00F76D24"/>
    <w:rsid w:val="00F77739"/>
    <w:rsid w:val="00F8505A"/>
    <w:rsid w:val="00F86FA2"/>
    <w:rsid w:val="00F91B13"/>
    <w:rsid w:val="00F97C3B"/>
    <w:rsid w:val="00FA4A0E"/>
    <w:rsid w:val="00FB0162"/>
    <w:rsid w:val="00FC6CE7"/>
    <w:rsid w:val="00FC74DF"/>
    <w:rsid w:val="00FD0B60"/>
    <w:rsid w:val="00FD3D5D"/>
    <w:rsid w:val="00FD41E8"/>
    <w:rsid w:val="00FD695C"/>
    <w:rsid w:val="00FD7063"/>
    <w:rsid w:val="00FE5F69"/>
    <w:rsid w:val="00FF2371"/>
    <w:rsid w:val="00FF3AD4"/>
    <w:rsid w:val="00FF65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5:docId w15:val="{01F3BF65-80AE-426C-97E7-609788F5B7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6323B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6323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1D0E9E"/>
    <w:rPr>
      <w:color w:val="0000FF"/>
      <w:u w:val="single"/>
    </w:rPr>
  </w:style>
  <w:style w:type="paragraph" w:styleId="a5">
    <w:name w:val="header"/>
    <w:basedOn w:val="a"/>
    <w:link w:val="a6"/>
    <w:uiPriority w:val="99"/>
    <w:unhideWhenUsed/>
    <w:rsid w:val="00580F2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580F22"/>
    <w:rPr>
      <w:rFonts w:ascii="Calibri" w:eastAsia="Calibri" w:hAnsi="Calibri" w:cs="Times New Roman"/>
    </w:rPr>
  </w:style>
  <w:style w:type="paragraph" w:styleId="a7">
    <w:name w:val="footer"/>
    <w:basedOn w:val="a"/>
    <w:link w:val="a8"/>
    <w:uiPriority w:val="99"/>
    <w:unhideWhenUsed/>
    <w:rsid w:val="00580F2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580F22"/>
    <w:rPr>
      <w:rFonts w:ascii="Calibri" w:eastAsia="Calibri" w:hAnsi="Calibri" w:cs="Times New Roman"/>
    </w:rPr>
  </w:style>
  <w:style w:type="paragraph" w:styleId="a9">
    <w:name w:val="Normal (Web)"/>
    <w:basedOn w:val="a"/>
    <w:uiPriority w:val="99"/>
    <w:unhideWhenUsed/>
    <w:rsid w:val="00580F22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a">
    <w:name w:val="Strong"/>
    <w:basedOn w:val="a0"/>
    <w:uiPriority w:val="22"/>
    <w:qFormat/>
    <w:rsid w:val="00580F22"/>
    <w:rPr>
      <w:b/>
      <w:bCs/>
    </w:rPr>
  </w:style>
  <w:style w:type="paragraph" w:styleId="ab">
    <w:name w:val="List Paragraph"/>
    <w:basedOn w:val="a"/>
    <w:uiPriority w:val="34"/>
    <w:qFormat/>
    <w:rsid w:val="005924DA"/>
    <w:pPr>
      <w:ind w:left="720"/>
      <w:contextualSpacing/>
    </w:pPr>
  </w:style>
  <w:style w:type="paragraph" w:styleId="ac">
    <w:name w:val="Balloon Text"/>
    <w:basedOn w:val="a"/>
    <w:link w:val="ad"/>
    <w:uiPriority w:val="99"/>
    <w:semiHidden/>
    <w:unhideWhenUsed/>
    <w:rsid w:val="003E66A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3E66A1"/>
    <w:rPr>
      <w:rFonts w:ascii="Tahoma" w:eastAsia="Calibri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43304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184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950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0371379">
          <w:marLeft w:val="336"/>
          <w:marRight w:val="0"/>
          <w:marTop w:val="120"/>
          <w:marBottom w:val="31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3620905">
              <w:marLeft w:val="0"/>
              <w:marRight w:val="0"/>
              <w:marTop w:val="0"/>
              <w:marBottom w:val="0"/>
              <w:divBdr>
                <w:top w:val="single" w:sz="6" w:space="2" w:color="C8CCD1"/>
                <w:left w:val="single" w:sz="6" w:space="2" w:color="C8CCD1"/>
                <w:bottom w:val="single" w:sz="6" w:space="2" w:color="C8CCD1"/>
                <w:right w:val="single" w:sz="6" w:space="2" w:color="C8CCD1"/>
              </w:divBdr>
            </w:div>
          </w:divsChild>
        </w:div>
        <w:div w:id="1915973358">
          <w:marLeft w:val="336"/>
          <w:marRight w:val="0"/>
          <w:marTop w:val="120"/>
          <w:marBottom w:val="31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5260972">
              <w:marLeft w:val="0"/>
              <w:marRight w:val="0"/>
              <w:marTop w:val="0"/>
              <w:marBottom w:val="0"/>
              <w:divBdr>
                <w:top w:val="single" w:sz="6" w:space="2" w:color="C8CCD1"/>
                <w:left w:val="single" w:sz="6" w:space="2" w:color="C8CCD1"/>
                <w:bottom w:val="single" w:sz="6" w:space="2" w:color="C8CCD1"/>
                <w:right w:val="single" w:sz="6" w:space="2" w:color="C8CCD1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hyperlink" Target="https://rodnaya-tropinka.ru/detyam-pro-aloe/" TargetMode="External"/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image" Target="media/image5.jpeg"/><Relationship Id="rId17" Type="http://schemas.openxmlformats.org/officeDocument/2006/relationships/footer" Target="footer1.xml"/><Relationship Id="rId2" Type="http://schemas.openxmlformats.org/officeDocument/2006/relationships/styles" Target="styles.xml"/><Relationship Id="rId16" Type="http://schemas.openxmlformats.org/officeDocument/2006/relationships/hyperlink" Target="https://yandex.ru/video/preview/?text=&#1089;&#1084;&#1077;&#1096;&#1072;&#1088;&#1080;&#1082;&#1080;%20-%20&#1082;&#1072;&#1082;&#1090;&#1091;&#1089;%20&#1089;&#1084;&#1086;&#1090;&#1088;&#1077;&#1090;&#1100;%20&#1084;&#1091;&#1083;&#1100;&#1090;&#1080;&#1082;&amp;path=yandex_search&amp;parent-reqid=1662678851189054-17897184824256310005-vla1-2655-vla-l7-balancer-8080-BAL-943&amp;from_type=vast&amp;filmId=11302918431614102337" TargetMode="Externa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4.jpeg"/><Relationship Id="rId5" Type="http://schemas.openxmlformats.org/officeDocument/2006/relationships/footnotes" Target="footnotes.xml"/><Relationship Id="rId15" Type="http://schemas.openxmlformats.org/officeDocument/2006/relationships/hyperlink" Target="https://yandex.ru/video/preview/?text=&#1056;&#1086;&#1076;&#1080;&#1085;&#1072;%20&#1082;&#1072;&#1082;&#1090;&#1091;&#1089;&#1086;&#1074;%20-%20&#1070;&#1078;&#1085;&#1072;&#1103;%20&#1040;&#1084;&#1077;&#1088;&#1080;&#1082;&#1072;%20&#1076;&#1083;&#1103;%20&#1076;&#1077;&#1090;&#1077;&#1081;&amp;path=yandex_search&amp;parent-reqid=1662677141823152-12684544493823866449-vla1-2655-vla-l7-balancer-8080-BAL-9868&amp;from_type=vast&amp;filmId=7897364157730569329" TargetMode="External"/><Relationship Id="rId10" Type="http://schemas.openxmlformats.org/officeDocument/2006/relationships/image" Target="media/image3.jpeg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hyperlink" Target="https://commons.wikimedia.org/wiki/File:Rebutia_muscula.JPG?uselang=ru" TargetMode="External"/><Relationship Id="rId14" Type="http://schemas.openxmlformats.org/officeDocument/2006/relationships/hyperlink" Target="https://yandex.ru/video/preview/?text=&#1056;&#1086;&#1076;&#1080;&#1085;&#1072;%20&#1082;&#1072;&#1082;&#1090;&#1091;&#1089;&#1086;&#1074;%20-%20&#1070;&#1078;&#1085;&#1072;&#1103;%20&#1040;&#1084;&#1077;&#1088;&#1080;&#1082;&#1072;%20&#1076;&#1083;&#1103;%20&#1076;&#1077;&#1090;&#1077;&#1081;&amp;path=yandex_search&amp;parent-reqid=1662677141823152-12684544493823866449-vla1-2655-vla-l7-balancer-8080-BAL-9868&amp;from_type=vast&amp;filmId=15220319278133088337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397</TotalTime>
  <Pages>5</Pages>
  <Words>1612</Words>
  <Characters>9194</Characters>
  <Application>Microsoft Office Word</Application>
  <DocSecurity>0</DocSecurity>
  <Lines>76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10785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Lena</dc:creator>
  <cp:keywords/>
  <dc:description/>
  <cp:lastModifiedBy>1</cp:lastModifiedBy>
  <cp:revision>8</cp:revision>
  <dcterms:created xsi:type="dcterms:W3CDTF">2022-09-08T21:50:00Z</dcterms:created>
  <dcterms:modified xsi:type="dcterms:W3CDTF">2022-11-08T07:06:00Z</dcterms:modified>
</cp:coreProperties>
</file>